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B10" w:rsidRDefault="008D2D5F" w:rsidP="009B5B10">
      <w:pPr>
        <w:jc w:val="center"/>
      </w:pPr>
      <w:r>
        <w:rPr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2pt;margin-top:.4pt;width:32.85pt;height:43.4pt;z-index:251658240" o:allowincell="f">
            <v:imagedata r:id="rId6" o:title=""/>
            <w10:wrap type="topAndBottom"/>
          </v:shape>
          <o:OLEObject Type="Embed" ProgID="PBrush" ShapeID="_x0000_s1026" DrawAspect="Content" ObjectID="_1580130786" r:id="rId7"/>
        </w:pict>
      </w:r>
    </w:p>
    <w:p w:rsidR="009B5B10" w:rsidRDefault="009B5B10" w:rsidP="009B5B10">
      <w:pPr>
        <w:pStyle w:val="1"/>
        <w:rPr>
          <w:sz w:val="28"/>
        </w:rPr>
      </w:pPr>
      <w:r>
        <w:rPr>
          <w:sz w:val="28"/>
        </w:rPr>
        <w:t>Совет депутатов зауральского городского поселения</w:t>
      </w:r>
    </w:p>
    <w:p w:rsidR="009B5B10" w:rsidRDefault="009B5B10" w:rsidP="009B5B10">
      <w:pPr>
        <w:jc w:val="center"/>
        <w:rPr>
          <w:b/>
          <w:caps/>
          <w:sz w:val="28"/>
        </w:rPr>
      </w:pPr>
      <w:r>
        <w:rPr>
          <w:b/>
          <w:caps/>
          <w:sz w:val="28"/>
        </w:rPr>
        <w:t>Еманжелинского муниципального района</w:t>
      </w:r>
    </w:p>
    <w:p w:rsidR="009B5B10" w:rsidRDefault="009B5B10" w:rsidP="009B5B10">
      <w:pPr>
        <w:jc w:val="center"/>
        <w:rPr>
          <w:b/>
          <w:caps/>
          <w:sz w:val="28"/>
        </w:rPr>
      </w:pPr>
      <w:r>
        <w:rPr>
          <w:b/>
          <w:caps/>
          <w:sz w:val="28"/>
        </w:rPr>
        <w:t>Челябинской области</w:t>
      </w:r>
    </w:p>
    <w:p w:rsidR="009B5B10" w:rsidRDefault="009B5B10" w:rsidP="009B5B10">
      <w:pPr>
        <w:pStyle w:val="2"/>
        <w:rPr>
          <w:spacing w:val="30"/>
          <w:sz w:val="32"/>
        </w:rPr>
      </w:pPr>
      <w:r>
        <w:rPr>
          <w:spacing w:val="30"/>
          <w:sz w:val="32"/>
        </w:rPr>
        <w:t>р е ш е н и е</w:t>
      </w:r>
    </w:p>
    <w:p w:rsidR="009B5B10" w:rsidRDefault="009B5B10" w:rsidP="009B5B10">
      <w:pPr>
        <w:rPr>
          <w:b/>
          <w:sz w:val="22"/>
        </w:rPr>
      </w:pPr>
      <w:r>
        <w:rPr>
          <w:b/>
        </w:rPr>
        <w:t>_____________________________________________________________________________</w:t>
      </w:r>
    </w:p>
    <w:p w:rsidR="009B5B10" w:rsidRDefault="009B5B10" w:rsidP="009B5B10">
      <w:pPr>
        <w:autoSpaceDE w:val="0"/>
        <w:autoSpaceDN w:val="0"/>
        <w:adjustRightInd w:val="0"/>
        <w:rPr>
          <w:b/>
          <w:i/>
          <w:sz w:val="28"/>
          <w:szCs w:val="28"/>
          <w:u w:val="single"/>
        </w:rPr>
      </w:pPr>
      <w:r>
        <w:t xml:space="preserve">от </w:t>
      </w:r>
      <w:r w:rsidR="0094464E">
        <w:rPr>
          <w:u w:val="single"/>
        </w:rPr>
        <w:t>18 декабря 2017г.</w:t>
      </w:r>
      <w:r>
        <w:t xml:space="preserve"> № </w:t>
      </w:r>
      <w:r w:rsidR="0094464E" w:rsidRPr="0094464E">
        <w:rPr>
          <w:u w:val="single"/>
        </w:rPr>
        <w:t>122</w:t>
      </w:r>
      <w:r w:rsidRPr="0094464E">
        <w:rPr>
          <w:u w:val="single"/>
        </w:rPr>
        <w:tab/>
      </w:r>
      <w:r>
        <w:tab/>
      </w:r>
      <w:r>
        <w:tab/>
      </w:r>
      <w:r>
        <w:tab/>
      </w:r>
      <w:r>
        <w:tab/>
      </w:r>
      <w:r>
        <w:tab/>
      </w:r>
    </w:p>
    <w:p w:rsidR="00C559D3" w:rsidRPr="005B6536" w:rsidRDefault="00C559D3" w:rsidP="005B6536">
      <w:pPr>
        <w:pStyle w:val="a6"/>
        <w:tabs>
          <w:tab w:val="left" w:pos="7395"/>
        </w:tabs>
        <w:rPr>
          <w:u w:val="single"/>
        </w:rPr>
      </w:pPr>
      <w:r w:rsidRPr="008247F9">
        <w:t xml:space="preserve">О бюджете </w:t>
      </w:r>
      <w:r w:rsidR="0071566E">
        <w:t>Зауральского</w:t>
      </w:r>
      <w:r w:rsidR="005B6536">
        <w:tab/>
      </w:r>
    </w:p>
    <w:p w:rsidR="00C559D3" w:rsidRPr="008247F9" w:rsidRDefault="00E45603" w:rsidP="004A3A90">
      <w:pPr>
        <w:pStyle w:val="a6"/>
      </w:pPr>
      <w:r w:rsidRPr="008247F9">
        <w:t>г</w:t>
      </w:r>
      <w:r w:rsidR="00C559D3" w:rsidRPr="008247F9">
        <w:t xml:space="preserve">ородского поселения </w:t>
      </w:r>
      <w:proofErr w:type="gramStart"/>
      <w:r w:rsidR="00C559D3" w:rsidRPr="008247F9">
        <w:t>на</w:t>
      </w:r>
      <w:proofErr w:type="gramEnd"/>
    </w:p>
    <w:p w:rsidR="00EF2E0F" w:rsidRDefault="00C559D3" w:rsidP="004A3A90">
      <w:pPr>
        <w:pStyle w:val="a6"/>
      </w:pPr>
      <w:r w:rsidRPr="008247F9">
        <w:t>201</w:t>
      </w:r>
      <w:r w:rsidR="009C7C3E">
        <w:t>8</w:t>
      </w:r>
      <w:r w:rsidRPr="008247F9">
        <w:t xml:space="preserve"> год   </w:t>
      </w:r>
      <w:r w:rsidR="002D7939">
        <w:t xml:space="preserve">и </w:t>
      </w:r>
      <w:proofErr w:type="gramStart"/>
      <w:r w:rsidR="00A56E95">
        <w:t>на</w:t>
      </w:r>
      <w:proofErr w:type="gramEnd"/>
      <w:r w:rsidR="0034264A">
        <w:t xml:space="preserve"> </w:t>
      </w:r>
      <w:r w:rsidR="002D7939">
        <w:t xml:space="preserve">плановый </w:t>
      </w:r>
    </w:p>
    <w:p w:rsidR="00C559D3" w:rsidRPr="008247F9" w:rsidRDefault="004A3A90" w:rsidP="004A3A90">
      <w:pPr>
        <w:pStyle w:val="a6"/>
      </w:pPr>
      <w:r>
        <w:t>п</w:t>
      </w:r>
      <w:r w:rsidR="002D7939">
        <w:t>ериод</w:t>
      </w:r>
      <w:r>
        <w:t xml:space="preserve"> </w:t>
      </w:r>
      <w:r w:rsidR="002D7939">
        <w:t>201</w:t>
      </w:r>
      <w:r w:rsidR="009C7C3E">
        <w:t>9</w:t>
      </w:r>
      <w:r>
        <w:t xml:space="preserve"> </w:t>
      </w:r>
      <w:r w:rsidR="002D7939">
        <w:t>и 20</w:t>
      </w:r>
      <w:r w:rsidR="009C7C3E">
        <w:t>20</w:t>
      </w:r>
      <w:r w:rsidR="002D7939">
        <w:t xml:space="preserve"> годов</w:t>
      </w:r>
    </w:p>
    <w:p w:rsidR="00C559D3" w:rsidRPr="008247F9" w:rsidRDefault="00C559D3" w:rsidP="00240F1C">
      <w:pPr>
        <w:spacing w:line="276" w:lineRule="auto"/>
        <w:jc w:val="both"/>
        <w:rPr>
          <w:sz w:val="28"/>
          <w:szCs w:val="28"/>
        </w:rPr>
      </w:pPr>
    </w:p>
    <w:p w:rsidR="009720A8" w:rsidRDefault="009720A8" w:rsidP="00240F1C">
      <w:pPr>
        <w:spacing w:line="276" w:lineRule="auto"/>
        <w:jc w:val="both"/>
        <w:rPr>
          <w:sz w:val="28"/>
          <w:szCs w:val="28"/>
        </w:rPr>
      </w:pPr>
    </w:p>
    <w:p w:rsidR="009720A8" w:rsidRDefault="009720A8" w:rsidP="00240F1C">
      <w:pPr>
        <w:spacing w:line="276" w:lineRule="auto"/>
        <w:jc w:val="both"/>
        <w:rPr>
          <w:sz w:val="28"/>
          <w:szCs w:val="28"/>
        </w:rPr>
      </w:pPr>
    </w:p>
    <w:p w:rsidR="0071566E" w:rsidRDefault="00F42028" w:rsidP="009720A8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 с Бюджетным  кодексом Российской Федерации, Федеральным законом «Об общих  принципах</w:t>
      </w:r>
      <w:r w:rsidR="00E23597">
        <w:rPr>
          <w:sz w:val="28"/>
          <w:szCs w:val="28"/>
        </w:rPr>
        <w:t xml:space="preserve"> организации</w:t>
      </w:r>
      <w:r>
        <w:rPr>
          <w:sz w:val="28"/>
          <w:szCs w:val="28"/>
        </w:rPr>
        <w:t xml:space="preserve"> местного самоуправления в  Российской Федерации», Уставом </w:t>
      </w:r>
      <w:r w:rsidR="0071566E">
        <w:rPr>
          <w:sz w:val="28"/>
          <w:szCs w:val="28"/>
        </w:rPr>
        <w:t xml:space="preserve">Зауральского городского поселения, </w:t>
      </w:r>
      <w:r>
        <w:rPr>
          <w:sz w:val="28"/>
          <w:szCs w:val="28"/>
        </w:rPr>
        <w:t xml:space="preserve">Положением  о бюджетном процессе в </w:t>
      </w:r>
      <w:r w:rsidR="0071566E">
        <w:rPr>
          <w:sz w:val="28"/>
          <w:szCs w:val="28"/>
        </w:rPr>
        <w:t>Зауральском</w:t>
      </w:r>
      <w:r>
        <w:rPr>
          <w:sz w:val="28"/>
          <w:szCs w:val="28"/>
        </w:rPr>
        <w:t xml:space="preserve"> городском поселении, </w:t>
      </w:r>
    </w:p>
    <w:p w:rsidR="00C559D3" w:rsidRPr="008247F9" w:rsidRDefault="00C559D3" w:rsidP="009720A8">
      <w:pPr>
        <w:spacing w:line="276" w:lineRule="auto"/>
        <w:ind w:firstLine="708"/>
        <w:jc w:val="both"/>
        <w:rPr>
          <w:sz w:val="28"/>
          <w:szCs w:val="28"/>
        </w:rPr>
      </w:pPr>
      <w:r w:rsidRPr="008247F9">
        <w:rPr>
          <w:sz w:val="28"/>
          <w:szCs w:val="28"/>
        </w:rPr>
        <w:t xml:space="preserve">Совет депутатов </w:t>
      </w:r>
      <w:r w:rsidR="0071566E">
        <w:rPr>
          <w:sz w:val="28"/>
          <w:szCs w:val="28"/>
        </w:rPr>
        <w:t>Зауральского</w:t>
      </w:r>
      <w:r w:rsidRPr="008247F9">
        <w:rPr>
          <w:sz w:val="28"/>
          <w:szCs w:val="28"/>
        </w:rPr>
        <w:t xml:space="preserve"> городского поселения</w:t>
      </w:r>
    </w:p>
    <w:p w:rsidR="00C559D3" w:rsidRPr="008247F9" w:rsidRDefault="00C559D3" w:rsidP="00240F1C">
      <w:pPr>
        <w:spacing w:line="276" w:lineRule="auto"/>
        <w:jc w:val="both"/>
        <w:rPr>
          <w:sz w:val="28"/>
          <w:szCs w:val="28"/>
        </w:rPr>
      </w:pPr>
      <w:r w:rsidRPr="008247F9">
        <w:rPr>
          <w:sz w:val="28"/>
          <w:szCs w:val="28"/>
        </w:rPr>
        <w:t>РЕШАЕТ:</w:t>
      </w:r>
    </w:p>
    <w:p w:rsidR="00C559D3" w:rsidRDefault="004A3A90" w:rsidP="004A3A90">
      <w:pPr>
        <w:spacing w:line="276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C559D3" w:rsidRPr="008247F9">
        <w:rPr>
          <w:b/>
          <w:sz w:val="28"/>
          <w:szCs w:val="28"/>
        </w:rPr>
        <w:t xml:space="preserve">1. Основные  характеристики  бюджета </w:t>
      </w:r>
      <w:r w:rsidR="0071566E">
        <w:rPr>
          <w:b/>
          <w:sz w:val="28"/>
          <w:szCs w:val="28"/>
        </w:rPr>
        <w:t>Зауральского</w:t>
      </w:r>
      <w:r w:rsidR="00C559D3" w:rsidRPr="008247F9">
        <w:rPr>
          <w:b/>
          <w:sz w:val="28"/>
          <w:szCs w:val="28"/>
        </w:rPr>
        <w:t xml:space="preserve"> городского  поселения  на  201</w:t>
      </w:r>
      <w:r w:rsidR="009C7C3E">
        <w:rPr>
          <w:b/>
          <w:sz w:val="28"/>
          <w:szCs w:val="28"/>
        </w:rPr>
        <w:t>8</w:t>
      </w:r>
      <w:r w:rsidR="00C559D3" w:rsidRPr="008247F9">
        <w:rPr>
          <w:b/>
          <w:sz w:val="28"/>
          <w:szCs w:val="28"/>
        </w:rPr>
        <w:t xml:space="preserve"> год  </w:t>
      </w:r>
      <w:r w:rsidR="002D7939">
        <w:rPr>
          <w:b/>
          <w:sz w:val="28"/>
          <w:szCs w:val="28"/>
        </w:rPr>
        <w:t xml:space="preserve">и </w:t>
      </w:r>
      <w:r w:rsidR="00A56E95">
        <w:rPr>
          <w:b/>
          <w:sz w:val="28"/>
          <w:szCs w:val="28"/>
        </w:rPr>
        <w:t xml:space="preserve">на </w:t>
      </w:r>
      <w:r w:rsidR="002D7939">
        <w:rPr>
          <w:b/>
          <w:sz w:val="28"/>
          <w:szCs w:val="28"/>
        </w:rPr>
        <w:t>плановый период 201</w:t>
      </w:r>
      <w:r w:rsidR="009C7C3E">
        <w:rPr>
          <w:b/>
          <w:sz w:val="28"/>
          <w:szCs w:val="28"/>
        </w:rPr>
        <w:t>9</w:t>
      </w:r>
      <w:r w:rsidR="002D7939">
        <w:rPr>
          <w:b/>
          <w:sz w:val="28"/>
          <w:szCs w:val="28"/>
        </w:rPr>
        <w:t xml:space="preserve"> и 20</w:t>
      </w:r>
      <w:r w:rsidR="009C7C3E">
        <w:rPr>
          <w:b/>
          <w:sz w:val="28"/>
          <w:szCs w:val="28"/>
        </w:rPr>
        <w:t>20</w:t>
      </w:r>
      <w:r w:rsidR="002D7939">
        <w:rPr>
          <w:b/>
          <w:sz w:val="28"/>
          <w:szCs w:val="28"/>
        </w:rPr>
        <w:t xml:space="preserve"> годов</w:t>
      </w:r>
    </w:p>
    <w:p w:rsidR="00C559D3" w:rsidRPr="00012C83" w:rsidRDefault="004A3A90" w:rsidP="004A3A90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2D7939">
        <w:rPr>
          <w:sz w:val="28"/>
          <w:szCs w:val="28"/>
        </w:rPr>
        <w:t>1</w:t>
      </w:r>
      <w:bookmarkStart w:id="0" w:name="_GoBack"/>
      <w:r w:rsidR="002D7939" w:rsidRPr="00012C83">
        <w:rPr>
          <w:sz w:val="28"/>
          <w:szCs w:val="28"/>
        </w:rPr>
        <w:t xml:space="preserve">. </w:t>
      </w:r>
      <w:r w:rsidR="00C559D3" w:rsidRPr="00012C83">
        <w:rPr>
          <w:sz w:val="28"/>
          <w:szCs w:val="28"/>
        </w:rPr>
        <w:t>Утвердить основные характеристики бюджета городского поселения на   201</w:t>
      </w:r>
      <w:r w:rsidR="009C7C3E">
        <w:rPr>
          <w:sz w:val="28"/>
          <w:szCs w:val="28"/>
        </w:rPr>
        <w:t>8</w:t>
      </w:r>
      <w:r w:rsidR="00C559D3" w:rsidRPr="00012C83">
        <w:rPr>
          <w:sz w:val="28"/>
          <w:szCs w:val="28"/>
        </w:rPr>
        <w:t>год:</w:t>
      </w:r>
    </w:p>
    <w:p w:rsidR="00C559D3" w:rsidRPr="00012C83" w:rsidRDefault="00E45603" w:rsidP="009720A8">
      <w:pPr>
        <w:spacing w:line="276" w:lineRule="auto"/>
        <w:ind w:firstLine="708"/>
        <w:jc w:val="both"/>
        <w:rPr>
          <w:sz w:val="28"/>
          <w:szCs w:val="28"/>
        </w:rPr>
      </w:pPr>
      <w:r w:rsidRPr="00012C83">
        <w:rPr>
          <w:sz w:val="28"/>
          <w:szCs w:val="28"/>
        </w:rPr>
        <w:t>1)</w:t>
      </w:r>
      <w:r w:rsidR="00C559D3" w:rsidRPr="00012C83">
        <w:rPr>
          <w:sz w:val="28"/>
          <w:szCs w:val="28"/>
        </w:rPr>
        <w:t xml:space="preserve"> прогнозируемый общий объем доходов бюджета городского поселения в сумме </w:t>
      </w:r>
      <w:r w:rsidR="00612954">
        <w:rPr>
          <w:sz w:val="28"/>
          <w:szCs w:val="28"/>
        </w:rPr>
        <w:t>19 </w:t>
      </w:r>
      <w:r w:rsidR="00F1218E">
        <w:rPr>
          <w:sz w:val="28"/>
          <w:szCs w:val="28"/>
        </w:rPr>
        <w:t>723</w:t>
      </w:r>
      <w:r w:rsidR="00612954">
        <w:rPr>
          <w:sz w:val="28"/>
          <w:szCs w:val="28"/>
        </w:rPr>
        <w:t xml:space="preserve"> 950</w:t>
      </w:r>
      <w:r w:rsidR="00C559D3" w:rsidRPr="00012C83">
        <w:rPr>
          <w:sz w:val="28"/>
          <w:szCs w:val="28"/>
        </w:rPr>
        <w:t xml:space="preserve"> рублей, в том числе безвозмездные поступления от других бюджетов бюджетной системы Российской Федерации в сумме </w:t>
      </w:r>
      <w:r w:rsidR="00612954">
        <w:rPr>
          <w:sz w:val="28"/>
          <w:szCs w:val="28"/>
        </w:rPr>
        <w:t>9 </w:t>
      </w:r>
      <w:r w:rsidR="00F1218E">
        <w:rPr>
          <w:sz w:val="28"/>
          <w:szCs w:val="28"/>
        </w:rPr>
        <w:t>996</w:t>
      </w:r>
      <w:r w:rsidR="00612954">
        <w:rPr>
          <w:sz w:val="28"/>
          <w:szCs w:val="28"/>
        </w:rPr>
        <w:t xml:space="preserve"> 750</w:t>
      </w:r>
      <w:r w:rsidR="004A3A90">
        <w:rPr>
          <w:sz w:val="28"/>
          <w:szCs w:val="28"/>
        </w:rPr>
        <w:t xml:space="preserve"> </w:t>
      </w:r>
      <w:r w:rsidR="00C559D3" w:rsidRPr="00012C83">
        <w:rPr>
          <w:sz w:val="28"/>
          <w:szCs w:val="28"/>
        </w:rPr>
        <w:t>рублей;</w:t>
      </w:r>
    </w:p>
    <w:p w:rsidR="00702A91" w:rsidRPr="00012C83" w:rsidRDefault="00E45603" w:rsidP="009720A8">
      <w:pPr>
        <w:spacing w:line="276" w:lineRule="auto"/>
        <w:ind w:firstLine="708"/>
        <w:jc w:val="both"/>
        <w:rPr>
          <w:sz w:val="28"/>
          <w:szCs w:val="28"/>
        </w:rPr>
      </w:pPr>
      <w:r w:rsidRPr="00012C83">
        <w:rPr>
          <w:sz w:val="28"/>
          <w:szCs w:val="28"/>
        </w:rPr>
        <w:t>2)</w:t>
      </w:r>
      <w:r w:rsidR="00C559D3" w:rsidRPr="00012C83">
        <w:rPr>
          <w:sz w:val="28"/>
          <w:szCs w:val="28"/>
        </w:rPr>
        <w:t xml:space="preserve"> общий</w:t>
      </w:r>
      <w:r w:rsidR="004A3A90">
        <w:rPr>
          <w:sz w:val="28"/>
          <w:szCs w:val="28"/>
        </w:rPr>
        <w:t xml:space="preserve"> </w:t>
      </w:r>
      <w:r w:rsidR="00C559D3" w:rsidRPr="00012C83">
        <w:rPr>
          <w:sz w:val="28"/>
          <w:szCs w:val="28"/>
        </w:rPr>
        <w:t>объем</w:t>
      </w:r>
      <w:r w:rsidR="004A3A90">
        <w:rPr>
          <w:sz w:val="28"/>
          <w:szCs w:val="28"/>
        </w:rPr>
        <w:t xml:space="preserve"> </w:t>
      </w:r>
      <w:r w:rsidR="00C559D3" w:rsidRPr="00012C83">
        <w:rPr>
          <w:sz w:val="28"/>
          <w:szCs w:val="28"/>
        </w:rPr>
        <w:t>расходов бюджета городского посе</w:t>
      </w:r>
      <w:r w:rsidRPr="00012C83">
        <w:rPr>
          <w:sz w:val="28"/>
          <w:szCs w:val="28"/>
        </w:rPr>
        <w:t>ления в сумме</w:t>
      </w:r>
    </w:p>
    <w:p w:rsidR="00140D04" w:rsidRPr="00012C83" w:rsidRDefault="00612954" w:rsidP="00240F1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19 </w:t>
      </w:r>
      <w:r w:rsidR="00F1218E">
        <w:rPr>
          <w:sz w:val="28"/>
          <w:szCs w:val="28"/>
        </w:rPr>
        <w:t>723</w:t>
      </w:r>
      <w:r>
        <w:rPr>
          <w:sz w:val="28"/>
          <w:szCs w:val="28"/>
        </w:rPr>
        <w:t xml:space="preserve"> 950</w:t>
      </w:r>
      <w:r w:rsidR="009720A8" w:rsidRPr="00012C83">
        <w:rPr>
          <w:sz w:val="28"/>
          <w:szCs w:val="28"/>
        </w:rPr>
        <w:t xml:space="preserve">,00 </w:t>
      </w:r>
      <w:r w:rsidR="00E45603" w:rsidRPr="00012C83">
        <w:rPr>
          <w:sz w:val="28"/>
          <w:szCs w:val="28"/>
        </w:rPr>
        <w:t>рублей</w:t>
      </w:r>
      <w:r w:rsidR="00140D04" w:rsidRPr="00012C83">
        <w:rPr>
          <w:sz w:val="28"/>
          <w:szCs w:val="28"/>
        </w:rPr>
        <w:t>.</w:t>
      </w:r>
    </w:p>
    <w:p w:rsidR="002D7939" w:rsidRPr="00012C83" w:rsidRDefault="002D7939" w:rsidP="009720A8">
      <w:pPr>
        <w:spacing w:line="276" w:lineRule="auto"/>
        <w:ind w:firstLine="708"/>
        <w:jc w:val="both"/>
        <w:rPr>
          <w:sz w:val="28"/>
          <w:szCs w:val="28"/>
        </w:rPr>
      </w:pPr>
      <w:r w:rsidRPr="00012C83">
        <w:rPr>
          <w:sz w:val="28"/>
          <w:szCs w:val="28"/>
        </w:rPr>
        <w:t>2.  Утвердить основные характеристики бюджета городского поселения на 201</w:t>
      </w:r>
      <w:r w:rsidR="009C7C3E">
        <w:rPr>
          <w:sz w:val="28"/>
          <w:szCs w:val="28"/>
        </w:rPr>
        <w:t>9</w:t>
      </w:r>
      <w:r w:rsidRPr="00012C83">
        <w:rPr>
          <w:sz w:val="28"/>
          <w:szCs w:val="28"/>
        </w:rPr>
        <w:t xml:space="preserve"> год и на 20</w:t>
      </w:r>
      <w:r w:rsidR="009C7C3E">
        <w:rPr>
          <w:sz w:val="28"/>
          <w:szCs w:val="28"/>
        </w:rPr>
        <w:t>20</w:t>
      </w:r>
      <w:r w:rsidRPr="00012C83">
        <w:rPr>
          <w:sz w:val="28"/>
          <w:szCs w:val="28"/>
        </w:rPr>
        <w:t xml:space="preserve"> год:</w:t>
      </w:r>
    </w:p>
    <w:bookmarkEnd w:id="0"/>
    <w:p w:rsidR="002D7939" w:rsidRPr="00012C83" w:rsidRDefault="002D7939" w:rsidP="009720A8">
      <w:pPr>
        <w:spacing w:line="276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1)</w:t>
      </w:r>
      <w:r w:rsidRPr="008247F9">
        <w:rPr>
          <w:sz w:val="28"/>
          <w:szCs w:val="28"/>
        </w:rPr>
        <w:t>прогнозируемый общий объем доходов бюджета городского поселения</w:t>
      </w:r>
      <w:r w:rsidR="00595E32">
        <w:rPr>
          <w:sz w:val="28"/>
          <w:szCs w:val="28"/>
        </w:rPr>
        <w:t xml:space="preserve"> на 201</w:t>
      </w:r>
      <w:r w:rsidR="009C7C3E">
        <w:rPr>
          <w:sz w:val="28"/>
          <w:szCs w:val="28"/>
        </w:rPr>
        <w:t>9</w:t>
      </w:r>
      <w:r w:rsidR="004A3A90">
        <w:rPr>
          <w:sz w:val="28"/>
          <w:szCs w:val="28"/>
        </w:rPr>
        <w:t xml:space="preserve"> </w:t>
      </w:r>
      <w:r w:rsidR="007C0622">
        <w:rPr>
          <w:sz w:val="28"/>
          <w:szCs w:val="28"/>
        </w:rPr>
        <w:t>год</w:t>
      </w:r>
      <w:r w:rsidRPr="008247F9">
        <w:rPr>
          <w:sz w:val="28"/>
          <w:szCs w:val="28"/>
        </w:rPr>
        <w:t xml:space="preserve"> в</w:t>
      </w:r>
      <w:r w:rsidR="004A3A90">
        <w:rPr>
          <w:sz w:val="28"/>
          <w:szCs w:val="28"/>
        </w:rPr>
        <w:t xml:space="preserve"> </w:t>
      </w:r>
      <w:r w:rsidRPr="00012C83">
        <w:rPr>
          <w:sz w:val="28"/>
          <w:szCs w:val="28"/>
        </w:rPr>
        <w:t xml:space="preserve">сумме </w:t>
      </w:r>
      <w:r w:rsidR="00F1218E">
        <w:rPr>
          <w:sz w:val="28"/>
          <w:szCs w:val="28"/>
        </w:rPr>
        <w:t>16 996</w:t>
      </w:r>
      <w:r w:rsidR="00612954">
        <w:rPr>
          <w:sz w:val="28"/>
          <w:szCs w:val="28"/>
        </w:rPr>
        <w:t xml:space="preserve"> 950</w:t>
      </w:r>
      <w:r w:rsidR="00B834B8" w:rsidRPr="00012C83">
        <w:rPr>
          <w:sz w:val="28"/>
          <w:szCs w:val="28"/>
        </w:rPr>
        <w:t>,00</w:t>
      </w:r>
      <w:r w:rsidRPr="00012C83">
        <w:rPr>
          <w:sz w:val="28"/>
          <w:szCs w:val="28"/>
        </w:rPr>
        <w:t xml:space="preserve"> рублей, в том числе безвозмездные поступления от других бюджетов бюджетной системы Российской Федерации в сумме </w:t>
      </w:r>
      <w:r w:rsidR="00F1218E">
        <w:rPr>
          <w:sz w:val="28"/>
          <w:szCs w:val="28"/>
        </w:rPr>
        <w:t xml:space="preserve">7 120 </w:t>
      </w:r>
      <w:r w:rsidR="007D1B93">
        <w:rPr>
          <w:sz w:val="28"/>
          <w:szCs w:val="28"/>
        </w:rPr>
        <w:t>450</w:t>
      </w:r>
      <w:r w:rsidR="00B834B8" w:rsidRPr="00012C83">
        <w:rPr>
          <w:sz w:val="28"/>
          <w:szCs w:val="28"/>
        </w:rPr>
        <w:t>,00</w:t>
      </w:r>
      <w:r w:rsidR="004A3A90">
        <w:rPr>
          <w:sz w:val="28"/>
          <w:szCs w:val="28"/>
        </w:rPr>
        <w:t xml:space="preserve"> </w:t>
      </w:r>
      <w:r w:rsidRPr="00012C83">
        <w:rPr>
          <w:sz w:val="28"/>
          <w:szCs w:val="28"/>
        </w:rPr>
        <w:t>рублей</w:t>
      </w:r>
      <w:r w:rsidR="00595E32" w:rsidRPr="00012C83">
        <w:rPr>
          <w:sz w:val="28"/>
          <w:szCs w:val="28"/>
        </w:rPr>
        <w:t>, и на 20</w:t>
      </w:r>
      <w:r w:rsidR="009C7C3E">
        <w:rPr>
          <w:sz w:val="28"/>
          <w:szCs w:val="28"/>
        </w:rPr>
        <w:t>20</w:t>
      </w:r>
      <w:r w:rsidR="00595E32" w:rsidRPr="00012C83">
        <w:rPr>
          <w:sz w:val="28"/>
          <w:szCs w:val="28"/>
        </w:rPr>
        <w:t xml:space="preserve"> год в сумме </w:t>
      </w:r>
      <w:r w:rsidR="007D1B93">
        <w:rPr>
          <w:sz w:val="28"/>
          <w:szCs w:val="28"/>
        </w:rPr>
        <w:t>15 3</w:t>
      </w:r>
      <w:r w:rsidR="007C0622">
        <w:rPr>
          <w:sz w:val="28"/>
          <w:szCs w:val="28"/>
        </w:rPr>
        <w:t>19</w:t>
      </w:r>
      <w:r w:rsidR="007D1B93">
        <w:rPr>
          <w:sz w:val="28"/>
          <w:szCs w:val="28"/>
        </w:rPr>
        <w:t xml:space="preserve"> 750</w:t>
      </w:r>
      <w:r w:rsidR="00B834B8" w:rsidRPr="00012C83">
        <w:rPr>
          <w:sz w:val="28"/>
          <w:szCs w:val="28"/>
        </w:rPr>
        <w:t>,00</w:t>
      </w:r>
      <w:r w:rsidR="00595E32" w:rsidRPr="00012C83">
        <w:rPr>
          <w:sz w:val="28"/>
          <w:szCs w:val="28"/>
        </w:rPr>
        <w:t xml:space="preserve">   рублей, в том числе безвозмездные поступления от других </w:t>
      </w:r>
      <w:r w:rsidR="00595E32" w:rsidRPr="00012C83">
        <w:rPr>
          <w:sz w:val="28"/>
          <w:szCs w:val="28"/>
        </w:rPr>
        <w:lastRenderedPageBreak/>
        <w:t xml:space="preserve">бюджетов бюджетной системы Российской Федерации в сумме </w:t>
      </w:r>
      <w:r w:rsidR="007D1B93">
        <w:rPr>
          <w:sz w:val="28"/>
          <w:szCs w:val="28"/>
        </w:rPr>
        <w:t>5</w:t>
      </w:r>
      <w:proofErr w:type="gramEnd"/>
      <w:r w:rsidR="007D1B93">
        <w:rPr>
          <w:sz w:val="28"/>
          <w:szCs w:val="28"/>
        </w:rPr>
        <w:t> 3</w:t>
      </w:r>
      <w:r w:rsidR="007C0622">
        <w:rPr>
          <w:sz w:val="28"/>
          <w:szCs w:val="28"/>
        </w:rPr>
        <w:t>50</w:t>
      </w:r>
      <w:r w:rsidR="007D1B93">
        <w:rPr>
          <w:sz w:val="28"/>
          <w:szCs w:val="28"/>
        </w:rPr>
        <w:t xml:space="preserve"> 250</w:t>
      </w:r>
      <w:r w:rsidR="00B834B8" w:rsidRPr="00012C83">
        <w:rPr>
          <w:sz w:val="28"/>
          <w:szCs w:val="28"/>
        </w:rPr>
        <w:t>,00</w:t>
      </w:r>
      <w:r w:rsidR="00595E32" w:rsidRPr="00012C83">
        <w:rPr>
          <w:sz w:val="28"/>
          <w:szCs w:val="28"/>
        </w:rPr>
        <w:t xml:space="preserve"> рублей;</w:t>
      </w:r>
    </w:p>
    <w:p w:rsidR="00595E32" w:rsidRPr="00CE1D18" w:rsidRDefault="00595E32" w:rsidP="009720A8">
      <w:pPr>
        <w:spacing w:line="276" w:lineRule="auto"/>
        <w:ind w:firstLine="708"/>
        <w:jc w:val="both"/>
        <w:rPr>
          <w:sz w:val="28"/>
          <w:szCs w:val="28"/>
        </w:rPr>
      </w:pPr>
      <w:r w:rsidRPr="00CE1D18">
        <w:rPr>
          <w:sz w:val="28"/>
          <w:szCs w:val="28"/>
        </w:rPr>
        <w:t>2) общий объем расходов бюджета городского поселения</w:t>
      </w:r>
      <w:r w:rsidR="00427200" w:rsidRPr="00CE1D18">
        <w:rPr>
          <w:sz w:val="28"/>
          <w:szCs w:val="28"/>
        </w:rPr>
        <w:t xml:space="preserve">  на 201</w:t>
      </w:r>
      <w:r w:rsidR="009C7C3E" w:rsidRPr="00CE1D18">
        <w:rPr>
          <w:sz w:val="28"/>
          <w:szCs w:val="28"/>
        </w:rPr>
        <w:t>9</w:t>
      </w:r>
      <w:r w:rsidR="00427200" w:rsidRPr="00CE1D18">
        <w:rPr>
          <w:sz w:val="28"/>
          <w:szCs w:val="28"/>
        </w:rPr>
        <w:t xml:space="preserve"> год в сумме</w:t>
      </w:r>
      <w:r w:rsidR="00DD5FB2" w:rsidRPr="00CE1D18">
        <w:rPr>
          <w:sz w:val="28"/>
          <w:szCs w:val="28"/>
        </w:rPr>
        <w:t xml:space="preserve"> </w:t>
      </w:r>
      <w:r w:rsidR="00F1218E" w:rsidRPr="00CE1D18">
        <w:rPr>
          <w:sz w:val="28"/>
          <w:szCs w:val="28"/>
        </w:rPr>
        <w:t>16 996</w:t>
      </w:r>
      <w:r w:rsidR="007D1B93" w:rsidRPr="00CE1D18">
        <w:rPr>
          <w:sz w:val="28"/>
          <w:szCs w:val="28"/>
        </w:rPr>
        <w:t xml:space="preserve"> 950</w:t>
      </w:r>
      <w:r w:rsidR="00B834B8" w:rsidRPr="00CE1D18">
        <w:rPr>
          <w:sz w:val="28"/>
          <w:szCs w:val="28"/>
        </w:rPr>
        <w:t>,00</w:t>
      </w:r>
      <w:r w:rsidRPr="00CE1D18">
        <w:rPr>
          <w:sz w:val="28"/>
          <w:szCs w:val="28"/>
        </w:rPr>
        <w:t>рублей</w:t>
      </w:r>
      <w:r w:rsidR="004A3A90" w:rsidRPr="00CE1D18">
        <w:rPr>
          <w:sz w:val="28"/>
          <w:szCs w:val="28"/>
        </w:rPr>
        <w:t xml:space="preserve"> </w:t>
      </w:r>
      <w:r w:rsidRPr="00CE1D18">
        <w:rPr>
          <w:sz w:val="28"/>
          <w:szCs w:val="28"/>
        </w:rPr>
        <w:t>и на 20</w:t>
      </w:r>
      <w:r w:rsidR="009C7C3E" w:rsidRPr="00CE1D18">
        <w:rPr>
          <w:sz w:val="28"/>
          <w:szCs w:val="28"/>
        </w:rPr>
        <w:t>20</w:t>
      </w:r>
      <w:r w:rsidRPr="00CE1D18">
        <w:rPr>
          <w:sz w:val="28"/>
          <w:szCs w:val="28"/>
        </w:rPr>
        <w:t xml:space="preserve"> год  в сумме  </w:t>
      </w:r>
      <w:r w:rsidR="007D1B93" w:rsidRPr="00CE1D18">
        <w:rPr>
          <w:sz w:val="28"/>
          <w:szCs w:val="28"/>
        </w:rPr>
        <w:t>15 3</w:t>
      </w:r>
      <w:r w:rsidR="007C0622" w:rsidRPr="00CE1D18">
        <w:rPr>
          <w:sz w:val="28"/>
          <w:szCs w:val="28"/>
        </w:rPr>
        <w:t>19</w:t>
      </w:r>
      <w:r w:rsidR="007D1B93" w:rsidRPr="00CE1D18">
        <w:rPr>
          <w:sz w:val="28"/>
          <w:szCs w:val="28"/>
        </w:rPr>
        <w:t xml:space="preserve"> 750</w:t>
      </w:r>
      <w:r w:rsidR="00B834B8" w:rsidRPr="00CE1D18">
        <w:rPr>
          <w:sz w:val="28"/>
          <w:szCs w:val="28"/>
        </w:rPr>
        <w:t>,00</w:t>
      </w:r>
      <w:r w:rsidRPr="00CE1D18">
        <w:rPr>
          <w:sz w:val="28"/>
          <w:szCs w:val="28"/>
        </w:rPr>
        <w:t xml:space="preserve"> рублей</w:t>
      </w:r>
      <w:r w:rsidR="008A048A" w:rsidRPr="00CE1D18">
        <w:rPr>
          <w:sz w:val="30"/>
          <w:szCs w:val="30"/>
        </w:rPr>
        <w:t>.</w:t>
      </w:r>
    </w:p>
    <w:p w:rsidR="00140D04" w:rsidRPr="00012C83" w:rsidRDefault="00140D04" w:rsidP="00240F1C">
      <w:pPr>
        <w:spacing w:line="276" w:lineRule="auto"/>
        <w:jc w:val="both"/>
        <w:rPr>
          <w:sz w:val="28"/>
          <w:szCs w:val="28"/>
        </w:rPr>
      </w:pPr>
    </w:p>
    <w:p w:rsidR="00C559D3" w:rsidRDefault="00240F1C" w:rsidP="00240F1C">
      <w:pPr>
        <w:spacing w:line="276" w:lineRule="auto"/>
        <w:jc w:val="center"/>
        <w:rPr>
          <w:b/>
          <w:sz w:val="28"/>
          <w:szCs w:val="28"/>
        </w:rPr>
      </w:pPr>
      <w:r w:rsidRPr="00012C83">
        <w:rPr>
          <w:b/>
          <w:sz w:val="28"/>
          <w:szCs w:val="28"/>
        </w:rPr>
        <w:t xml:space="preserve">2. Нормативы </w:t>
      </w:r>
      <w:r w:rsidR="007D1B93">
        <w:rPr>
          <w:b/>
          <w:sz w:val="28"/>
          <w:szCs w:val="28"/>
        </w:rPr>
        <w:t>распределени</w:t>
      </w:r>
      <w:r w:rsidR="007B43AC">
        <w:rPr>
          <w:b/>
          <w:sz w:val="28"/>
          <w:szCs w:val="28"/>
        </w:rPr>
        <w:t>я</w:t>
      </w:r>
      <w:r w:rsidR="00BE76A1" w:rsidRPr="00012C83">
        <w:rPr>
          <w:b/>
          <w:sz w:val="28"/>
          <w:szCs w:val="28"/>
        </w:rPr>
        <w:t xml:space="preserve"> доходов</w:t>
      </w:r>
      <w:r w:rsidR="004A3A90">
        <w:rPr>
          <w:b/>
          <w:sz w:val="28"/>
          <w:szCs w:val="28"/>
        </w:rPr>
        <w:t xml:space="preserve"> </w:t>
      </w:r>
      <w:r w:rsidR="00D37B14" w:rsidRPr="00012C83">
        <w:rPr>
          <w:b/>
          <w:sz w:val="28"/>
          <w:szCs w:val="28"/>
        </w:rPr>
        <w:t xml:space="preserve">в </w:t>
      </w:r>
      <w:r w:rsidR="00F25A9C" w:rsidRPr="00012C83">
        <w:rPr>
          <w:b/>
          <w:sz w:val="28"/>
          <w:szCs w:val="28"/>
        </w:rPr>
        <w:t>бюджет</w:t>
      </w:r>
      <w:r w:rsidR="004A3A90">
        <w:rPr>
          <w:b/>
          <w:sz w:val="28"/>
          <w:szCs w:val="28"/>
        </w:rPr>
        <w:t xml:space="preserve"> </w:t>
      </w:r>
      <w:r w:rsidR="00176906" w:rsidRPr="00012C83">
        <w:rPr>
          <w:b/>
          <w:sz w:val="28"/>
          <w:szCs w:val="28"/>
        </w:rPr>
        <w:t>Зауральского</w:t>
      </w:r>
      <w:r w:rsidR="00D37B14" w:rsidRPr="00012C83">
        <w:rPr>
          <w:b/>
          <w:sz w:val="28"/>
          <w:szCs w:val="28"/>
        </w:rPr>
        <w:t xml:space="preserve"> городского</w:t>
      </w:r>
      <w:r w:rsidR="00D37B14">
        <w:rPr>
          <w:b/>
          <w:sz w:val="28"/>
          <w:szCs w:val="28"/>
        </w:rPr>
        <w:t xml:space="preserve"> поселения</w:t>
      </w:r>
      <w:r w:rsidR="00F25A9C" w:rsidRPr="00F25A9C">
        <w:rPr>
          <w:b/>
          <w:sz w:val="28"/>
          <w:szCs w:val="28"/>
        </w:rPr>
        <w:t xml:space="preserve"> на 201</w:t>
      </w:r>
      <w:r w:rsidR="009C7C3E">
        <w:rPr>
          <w:b/>
          <w:sz w:val="28"/>
          <w:szCs w:val="28"/>
        </w:rPr>
        <w:t>8</w:t>
      </w:r>
      <w:r w:rsidR="00F25A9C" w:rsidRPr="00F25A9C">
        <w:rPr>
          <w:b/>
          <w:sz w:val="28"/>
          <w:szCs w:val="28"/>
        </w:rPr>
        <w:t xml:space="preserve"> год</w:t>
      </w:r>
      <w:r w:rsidR="004A3A90">
        <w:rPr>
          <w:b/>
          <w:sz w:val="28"/>
          <w:szCs w:val="28"/>
        </w:rPr>
        <w:t xml:space="preserve"> </w:t>
      </w:r>
      <w:r w:rsidR="00595E32">
        <w:rPr>
          <w:b/>
          <w:sz w:val="28"/>
          <w:szCs w:val="28"/>
        </w:rPr>
        <w:t>и</w:t>
      </w:r>
      <w:r w:rsidR="00140D04">
        <w:rPr>
          <w:b/>
          <w:sz w:val="28"/>
          <w:szCs w:val="28"/>
        </w:rPr>
        <w:t xml:space="preserve"> на </w:t>
      </w:r>
      <w:r w:rsidR="00595E32">
        <w:rPr>
          <w:b/>
          <w:sz w:val="28"/>
          <w:szCs w:val="28"/>
        </w:rPr>
        <w:t>плановый период 201</w:t>
      </w:r>
      <w:r w:rsidR="009C7C3E">
        <w:rPr>
          <w:b/>
          <w:sz w:val="28"/>
          <w:szCs w:val="28"/>
        </w:rPr>
        <w:t>9</w:t>
      </w:r>
      <w:r w:rsidR="00595E32">
        <w:rPr>
          <w:b/>
          <w:sz w:val="28"/>
          <w:szCs w:val="28"/>
        </w:rPr>
        <w:t xml:space="preserve"> и 20</w:t>
      </w:r>
      <w:r w:rsidR="009C7C3E">
        <w:rPr>
          <w:b/>
          <w:sz w:val="28"/>
          <w:szCs w:val="28"/>
        </w:rPr>
        <w:t>20</w:t>
      </w:r>
      <w:r w:rsidR="00595E32">
        <w:rPr>
          <w:b/>
          <w:sz w:val="28"/>
          <w:szCs w:val="28"/>
        </w:rPr>
        <w:t xml:space="preserve"> годов</w:t>
      </w:r>
    </w:p>
    <w:p w:rsidR="00F25A9C" w:rsidRDefault="00F25A9C" w:rsidP="00240F1C">
      <w:pPr>
        <w:spacing w:line="276" w:lineRule="auto"/>
        <w:jc w:val="center"/>
        <w:rPr>
          <w:b/>
          <w:sz w:val="28"/>
          <w:szCs w:val="28"/>
        </w:rPr>
      </w:pPr>
    </w:p>
    <w:p w:rsidR="00F25A9C" w:rsidRDefault="007D1B93" w:rsidP="009720A8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Утвердить  нормативы</w:t>
      </w:r>
      <w:r w:rsidR="00F25A9C">
        <w:rPr>
          <w:sz w:val="28"/>
          <w:szCs w:val="28"/>
        </w:rPr>
        <w:t xml:space="preserve"> </w:t>
      </w:r>
      <w:r>
        <w:rPr>
          <w:sz w:val="28"/>
          <w:szCs w:val="28"/>
        </w:rPr>
        <w:t>распределений</w:t>
      </w:r>
      <w:r w:rsidR="00F25A9C">
        <w:rPr>
          <w:sz w:val="28"/>
          <w:szCs w:val="28"/>
        </w:rPr>
        <w:t xml:space="preserve">  доходов </w:t>
      </w:r>
      <w:r w:rsidR="00D37B14">
        <w:rPr>
          <w:sz w:val="28"/>
          <w:szCs w:val="28"/>
        </w:rPr>
        <w:t xml:space="preserve"> в </w:t>
      </w:r>
      <w:r w:rsidR="00F25A9C">
        <w:rPr>
          <w:sz w:val="28"/>
          <w:szCs w:val="28"/>
        </w:rPr>
        <w:t xml:space="preserve"> бюджет  </w:t>
      </w:r>
      <w:r w:rsidR="00176906">
        <w:rPr>
          <w:sz w:val="28"/>
          <w:szCs w:val="28"/>
        </w:rPr>
        <w:t>Зауральского</w:t>
      </w:r>
      <w:r w:rsidR="004A3A90">
        <w:rPr>
          <w:sz w:val="28"/>
          <w:szCs w:val="28"/>
        </w:rPr>
        <w:t xml:space="preserve"> </w:t>
      </w:r>
      <w:r w:rsidR="00F25A9C">
        <w:rPr>
          <w:sz w:val="28"/>
          <w:szCs w:val="28"/>
        </w:rPr>
        <w:t>городского поселения на  201</w:t>
      </w:r>
      <w:r w:rsidR="009C7C3E">
        <w:rPr>
          <w:sz w:val="28"/>
          <w:szCs w:val="28"/>
        </w:rPr>
        <w:t>8</w:t>
      </w:r>
      <w:r w:rsidR="00F25A9C">
        <w:rPr>
          <w:sz w:val="28"/>
          <w:szCs w:val="28"/>
        </w:rPr>
        <w:t xml:space="preserve"> год </w:t>
      </w:r>
      <w:r w:rsidR="00595E32">
        <w:rPr>
          <w:sz w:val="28"/>
          <w:szCs w:val="28"/>
        </w:rPr>
        <w:t xml:space="preserve"> и </w:t>
      </w:r>
      <w:r w:rsidR="005D3E84">
        <w:rPr>
          <w:sz w:val="28"/>
          <w:szCs w:val="28"/>
        </w:rPr>
        <w:t xml:space="preserve"> на </w:t>
      </w:r>
      <w:r w:rsidR="00595E32">
        <w:rPr>
          <w:sz w:val="28"/>
          <w:szCs w:val="28"/>
        </w:rPr>
        <w:t>плановый период 201</w:t>
      </w:r>
      <w:r w:rsidR="009C7C3E">
        <w:rPr>
          <w:sz w:val="28"/>
          <w:szCs w:val="28"/>
        </w:rPr>
        <w:t>9</w:t>
      </w:r>
      <w:r w:rsidR="00595E32">
        <w:rPr>
          <w:sz w:val="28"/>
          <w:szCs w:val="28"/>
        </w:rPr>
        <w:t xml:space="preserve"> и 20</w:t>
      </w:r>
      <w:r w:rsidR="009C7C3E">
        <w:rPr>
          <w:sz w:val="28"/>
          <w:szCs w:val="28"/>
        </w:rPr>
        <w:t>20</w:t>
      </w:r>
      <w:r w:rsidR="00595E32">
        <w:rPr>
          <w:sz w:val="28"/>
          <w:szCs w:val="28"/>
        </w:rPr>
        <w:t xml:space="preserve"> годов  </w:t>
      </w:r>
      <w:r w:rsidR="00F25A9C">
        <w:rPr>
          <w:sz w:val="28"/>
          <w:szCs w:val="28"/>
        </w:rPr>
        <w:t>согласно  приложению  1.</w:t>
      </w:r>
    </w:p>
    <w:p w:rsidR="00F25A9C" w:rsidRPr="00F25A9C" w:rsidRDefault="00F25A9C" w:rsidP="00240F1C">
      <w:pPr>
        <w:spacing w:line="276" w:lineRule="auto"/>
        <w:rPr>
          <w:sz w:val="28"/>
          <w:szCs w:val="28"/>
        </w:rPr>
      </w:pPr>
    </w:p>
    <w:p w:rsidR="00C559D3" w:rsidRDefault="00F20223" w:rsidP="00240F1C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C559D3" w:rsidRPr="008247F9">
        <w:rPr>
          <w:b/>
          <w:sz w:val="28"/>
          <w:szCs w:val="28"/>
        </w:rPr>
        <w:t xml:space="preserve">. Главные  администраторы доходов бюджета </w:t>
      </w:r>
      <w:r w:rsidR="00176906">
        <w:rPr>
          <w:b/>
          <w:sz w:val="28"/>
          <w:szCs w:val="28"/>
        </w:rPr>
        <w:t xml:space="preserve">Зауральского </w:t>
      </w:r>
      <w:r w:rsidR="00C559D3" w:rsidRPr="008247F9">
        <w:rPr>
          <w:b/>
          <w:sz w:val="28"/>
          <w:szCs w:val="28"/>
        </w:rPr>
        <w:t xml:space="preserve">городского  поселения и источников финансирования дефицита бюджета </w:t>
      </w:r>
      <w:r w:rsidR="00176906">
        <w:rPr>
          <w:b/>
          <w:sz w:val="28"/>
          <w:szCs w:val="28"/>
        </w:rPr>
        <w:t>Зауральского</w:t>
      </w:r>
      <w:r w:rsidR="004A3A90">
        <w:rPr>
          <w:b/>
          <w:sz w:val="28"/>
          <w:szCs w:val="28"/>
        </w:rPr>
        <w:t xml:space="preserve"> </w:t>
      </w:r>
      <w:r w:rsidR="00C559D3" w:rsidRPr="008247F9">
        <w:rPr>
          <w:b/>
          <w:sz w:val="28"/>
          <w:szCs w:val="28"/>
        </w:rPr>
        <w:t>городского  поселения</w:t>
      </w:r>
    </w:p>
    <w:p w:rsidR="00F20223" w:rsidRPr="008247F9" w:rsidRDefault="00F20223" w:rsidP="00240F1C">
      <w:pPr>
        <w:spacing w:line="276" w:lineRule="auto"/>
        <w:jc w:val="center"/>
        <w:rPr>
          <w:b/>
          <w:sz w:val="28"/>
          <w:szCs w:val="28"/>
        </w:rPr>
      </w:pPr>
    </w:p>
    <w:p w:rsidR="00C559D3" w:rsidRPr="008247F9" w:rsidRDefault="00C559D3" w:rsidP="009720A8">
      <w:pPr>
        <w:spacing w:line="276" w:lineRule="auto"/>
        <w:ind w:firstLine="708"/>
        <w:jc w:val="both"/>
        <w:rPr>
          <w:sz w:val="28"/>
          <w:szCs w:val="28"/>
        </w:rPr>
      </w:pPr>
      <w:r w:rsidRPr="008247F9">
        <w:rPr>
          <w:sz w:val="28"/>
          <w:szCs w:val="28"/>
        </w:rPr>
        <w:t xml:space="preserve">1. Утвердить перечень главных администраторов доходов бюджета городского поселения согласно приложению </w:t>
      </w:r>
      <w:r w:rsidR="0062290F">
        <w:rPr>
          <w:sz w:val="28"/>
          <w:szCs w:val="28"/>
        </w:rPr>
        <w:t>2</w:t>
      </w:r>
      <w:r w:rsidRPr="008247F9">
        <w:rPr>
          <w:sz w:val="28"/>
          <w:szCs w:val="28"/>
        </w:rPr>
        <w:t>.</w:t>
      </w:r>
    </w:p>
    <w:p w:rsidR="00C559D3" w:rsidRPr="008247F9" w:rsidRDefault="0062290F" w:rsidP="009720A8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559D3" w:rsidRPr="008247F9">
        <w:rPr>
          <w:sz w:val="28"/>
          <w:szCs w:val="28"/>
        </w:rPr>
        <w:t xml:space="preserve">Утвердить перечень главных администраторов источников </w:t>
      </w:r>
      <w:r w:rsidR="00696DBB">
        <w:rPr>
          <w:sz w:val="28"/>
          <w:szCs w:val="28"/>
        </w:rPr>
        <w:t xml:space="preserve">финансирования дефицита бюджета </w:t>
      </w:r>
      <w:r w:rsidR="00C559D3" w:rsidRPr="008247F9">
        <w:rPr>
          <w:sz w:val="28"/>
          <w:szCs w:val="28"/>
        </w:rPr>
        <w:t xml:space="preserve">городского поселения согласно приложению </w:t>
      </w:r>
      <w:r>
        <w:rPr>
          <w:sz w:val="28"/>
          <w:szCs w:val="28"/>
        </w:rPr>
        <w:t>3</w:t>
      </w:r>
      <w:r w:rsidR="00C559D3" w:rsidRPr="008247F9">
        <w:rPr>
          <w:sz w:val="28"/>
          <w:szCs w:val="28"/>
        </w:rPr>
        <w:t>.</w:t>
      </w:r>
    </w:p>
    <w:p w:rsidR="00C559D3" w:rsidRPr="008247F9" w:rsidRDefault="00C559D3" w:rsidP="00240F1C">
      <w:pPr>
        <w:spacing w:line="276" w:lineRule="auto"/>
        <w:jc w:val="both"/>
        <w:rPr>
          <w:sz w:val="28"/>
          <w:szCs w:val="28"/>
        </w:rPr>
      </w:pPr>
    </w:p>
    <w:p w:rsidR="00F20223" w:rsidRDefault="00F20223" w:rsidP="00240F1C">
      <w:pPr>
        <w:spacing w:line="276" w:lineRule="auto"/>
        <w:jc w:val="center"/>
        <w:rPr>
          <w:b/>
          <w:sz w:val="28"/>
          <w:szCs w:val="28"/>
        </w:rPr>
      </w:pPr>
      <w:r w:rsidRPr="00CD4257">
        <w:rPr>
          <w:b/>
          <w:sz w:val="28"/>
          <w:szCs w:val="28"/>
        </w:rPr>
        <w:t>4</w:t>
      </w:r>
      <w:r w:rsidR="00C559D3" w:rsidRPr="00CD4257">
        <w:rPr>
          <w:b/>
          <w:sz w:val="28"/>
          <w:szCs w:val="28"/>
        </w:rPr>
        <w:t>. Условия реструктуризации и списания задолженности по  обязательствам перед бюджетом городского поселения  в 201</w:t>
      </w:r>
      <w:r w:rsidR="009C7C3E">
        <w:rPr>
          <w:b/>
          <w:sz w:val="28"/>
          <w:szCs w:val="28"/>
        </w:rPr>
        <w:t>8</w:t>
      </w:r>
      <w:r w:rsidR="00C559D3" w:rsidRPr="00CD4257">
        <w:rPr>
          <w:b/>
          <w:sz w:val="28"/>
          <w:szCs w:val="28"/>
        </w:rPr>
        <w:t xml:space="preserve"> году</w:t>
      </w:r>
      <w:r w:rsidR="007B43AC">
        <w:rPr>
          <w:b/>
          <w:sz w:val="28"/>
          <w:szCs w:val="28"/>
        </w:rPr>
        <w:t xml:space="preserve"> и плановом периоде 2019 и 2020 годов</w:t>
      </w:r>
    </w:p>
    <w:p w:rsidR="00765528" w:rsidRPr="00CD4257" w:rsidRDefault="00765528" w:rsidP="00240F1C">
      <w:pPr>
        <w:spacing w:line="276" w:lineRule="auto"/>
        <w:jc w:val="center"/>
        <w:rPr>
          <w:b/>
          <w:sz w:val="28"/>
          <w:szCs w:val="28"/>
        </w:rPr>
      </w:pPr>
    </w:p>
    <w:p w:rsidR="00C559D3" w:rsidRPr="00176906" w:rsidRDefault="00C559D3" w:rsidP="009720A8">
      <w:pPr>
        <w:spacing w:line="276" w:lineRule="auto"/>
        <w:ind w:firstLine="708"/>
        <w:jc w:val="both"/>
        <w:rPr>
          <w:sz w:val="28"/>
          <w:szCs w:val="28"/>
        </w:rPr>
      </w:pPr>
      <w:r w:rsidRPr="00CD4257">
        <w:rPr>
          <w:sz w:val="28"/>
          <w:szCs w:val="28"/>
        </w:rPr>
        <w:t xml:space="preserve">Реструктуризация кредиторской задолженности юридических лиц перед бюджетом городского поселения по налогам </w:t>
      </w:r>
      <w:r w:rsidR="00AA5A95">
        <w:rPr>
          <w:sz w:val="28"/>
          <w:szCs w:val="28"/>
        </w:rPr>
        <w:t>и сборам</w:t>
      </w:r>
      <w:r w:rsidR="00FB6ADB">
        <w:rPr>
          <w:sz w:val="28"/>
          <w:szCs w:val="28"/>
        </w:rPr>
        <w:t>,</w:t>
      </w:r>
      <w:r w:rsidR="005E7DEC">
        <w:rPr>
          <w:sz w:val="28"/>
          <w:szCs w:val="28"/>
        </w:rPr>
        <w:t xml:space="preserve"> пеням и штрафам</w:t>
      </w:r>
      <w:r w:rsidR="00140D04">
        <w:rPr>
          <w:sz w:val="28"/>
          <w:szCs w:val="28"/>
        </w:rPr>
        <w:t xml:space="preserve">, а также списание пеней и штрафов в случае досрочного погашения реструктурированной задолженности по налогам и сборам </w:t>
      </w:r>
      <w:r w:rsidRPr="00CD4257">
        <w:rPr>
          <w:sz w:val="28"/>
          <w:szCs w:val="28"/>
        </w:rPr>
        <w:t>провод</w:t>
      </w:r>
      <w:r w:rsidR="00140D04">
        <w:rPr>
          <w:sz w:val="28"/>
          <w:szCs w:val="28"/>
        </w:rPr>
        <w:t>я</w:t>
      </w:r>
      <w:r w:rsidRPr="00CD4257">
        <w:rPr>
          <w:sz w:val="28"/>
          <w:szCs w:val="28"/>
        </w:rPr>
        <w:t xml:space="preserve">тся </w:t>
      </w:r>
      <w:r w:rsidR="00FB6ADB">
        <w:rPr>
          <w:sz w:val="28"/>
          <w:szCs w:val="28"/>
        </w:rPr>
        <w:t>в порядке,</w:t>
      </w:r>
      <w:r w:rsidR="00AA5A95">
        <w:rPr>
          <w:sz w:val="28"/>
          <w:szCs w:val="28"/>
        </w:rPr>
        <w:t xml:space="preserve"> установленном </w:t>
      </w:r>
      <w:r w:rsidR="004A3A90">
        <w:rPr>
          <w:sz w:val="28"/>
          <w:szCs w:val="28"/>
        </w:rPr>
        <w:t xml:space="preserve"> </w:t>
      </w:r>
      <w:r w:rsidR="00AA5A95">
        <w:rPr>
          <w:sz w:val="28"/>
          <w:szCs w:val="28"/>
        </w:rPr>
        <w:t xml:space="preserve">администрацией </w:t>
      </w:r>
      <w:r w:rsidR="00176906">
        <w:rPr>
          <w:sz w:val="28"/>
          <w:szCs w:val="28"/>
        </w:rPr>
        <w:t xml:space="preserve">Зауральского </w:t>
      </w:r>
      <w:r w:rsidR="00AA5A95">
        <w:rPr>
          <w:sz w:val="28"/>
          <w:szCs w:val="28"/>
        </w:rPr>
        <w:t>городского поселения (</w:t>
      </w:r>
      <w:r w:rsidR="005E7DEC">
        <w:rPr>
          <w:sz w:val="28"/>
          <w:szCs w:val="28"/>
        </w:rPr>
        <w:t>далее администрация  поселения)</w:t>
      </w:r>
      <w:proofErr w:type="gramStart"/>
      <w:r w:rsidR="00AA5A95">
        <w:rPr>
          <w:sz w:val="28"/>
          <w:szCs w:val="28"/>
        </w:rPr>
        <w:t>,</w:t>
      </w:r>
      <w:r w:rsidR="004C7673">
        <w:rPr>
          <w:sz w:val="28"/>
          <w:szCs w:val="28"/>
        </w:rPr>
        <w:t>т</w:t>
      </w:r>
      <w:proofErr w:type="gramEnd"/>
      <w:r w:rsidR="004C7673">
        <w:rPr>
          <w:sz w:val="28"/>
          <w:szCs w:val="28"/>
        </w:rPr>
        <w:t xml:space="preserve">олько при условии </w:t>
      </w:r>
      <w:r w:rsidRPr="00CD4257">
        <w:rPr>
          <w:sz w:val="28"/>
          <w:szCs w:val="28"/>
        </w:rPr>
        <w:t>принятия решения о реструктуриз</w:t>
      </w:r>
      <w:r w:rsidR="004C7673">
        <w:rPr>
          <w:sz w:val="28"/>
          <w:szCs w:val="28"/>
        </w:rPr>
        <w:t xml:space="preserve">ации кредиторской задолженности </w:t>
      </w:r>
      <w:r w:rsidRPr="00CD4257">
        <w:rPr>
          <w:sz w:val="28"/>
          <w:szCs w:val="28"/>
        </w:rPr>
        <w:t>соответствующих юридических лиц по налогам и сборам, а</w:t>
      </w:r>
      <w:r w:rsidR="004A3A90">
        <w:rPr>
          <w:sz w:val="28"/>
          <w:szCs w:val="28"/>
        </w:rPr>
        <w:t xml:space="preserve"> </w:t>
      </w:r>
      <w:proofErr w:type="gramStart"/>
      <w:r w:rsidRPr="00CD4257">
        <w:rPr>
          <w:sz w:val="28"/>
          <w:szCs w:val="28"/>
        </w:rPr>
        <w:t>также задолженности по начисленным пеням и штрафам перед федеральным, областным</w:t>
      </w:r>
      <w:r w:rsidR="00770A91">
        <w:rPr>
          <w:sz w:val="28"/>
          <w:szCs w:val="28"/>
        </w:rPr>
        <w:t xml:space="preserve"> и районным</w:t>
      </w:r>
      <w:r w:rsidRPr="00CD4257">
        <w:rPr>
          <w:sz w:val="28"/>
          <w:szCs w:val="28"/>
        </w:rPr>
        <w:t xml:space="preserve"> бюджетами</w:t>
      </w:r>
      <w:r w:rsidR="00770A91" w:rsidRPr="00176906">
        <w:rPr>
          <w:sz w:val="28"/>
          <w:szCs w:val="28"/>
        </w:rPr>
        <w:t>.</w:t>
      </w:r>
      <w:proofErr w:type="gramEnd"/>
    </w:p>
    <w:p w:rsidR="00AD0D5C" w:rsidRDefault="00AD0D5C" w:rsidP="00240F1C">
      <w:pPr>
        <w:spacing w:line="276" w:lineRule="auto"/>
        <w:jc w:val="center"/>
        <w:rPr>
          <w:b/>
          <w:sz w:val="28"/>
          <w:szCs w:val="28"/>
        </w:rPr>
      </w:pPr>
    </w:p>
    <w:p w:rsidR="007B43AC" w:rsidRDefault="007B43AC" w:rsidP="00240F1C">
      <w:pPr>
        <w:spacing w:line="276" w:lineRule="auto"/>
        <w:jc w:val="center"/>
        <w:rPr>
          <w:b/>
          <w:sz w:val="28"/>
          <w:szCs w:val="28"/>
        </w:rPr>
      </w:pPr>
    </w:p>
    <w:p w:rsidR="004A3A90" w:rsidRDefault="004A3A90" w:rsidP="00240F1C">
      <w:pPr>
        <w:spacing w:line="276" w:lineRule="auto"/>
        <w:jc w:val="center"/>
        <w:rPr>
          <w:b/>
          <w:sz w:val="28"/>
          <w:szCs w:val="28"/>
        </w:rPr>
      </w:pPr>
    </w:p>
    <w:p w:rsidR="009720A8" w:rsidRDefault="00F20223" w:rsidP="00240F1C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="00C559D3" w:rsidRPr="008247F9">
        <w:rPr>
          <w:b/>
          <w:sz w:val="28"/>
          <w:szCs w:val="28"/>
        </w:rPr>
        <w:t xml:space="preserve">. Бюджетные </w:t>
      </w:r>
      <w:r w:rsidR="005F68A9">
        <w:rPr>
          <w:b/>
          <w:sz w:val="28"/>
          <w:szCs w:val="28"/>
        </w:rPr>
        <w:t xml:space="preserve">ассигнования </w:t>
      </w:r>
      <w:r w:rsidR="00C559D3" w:rsidRPr="008247F9">
        <w:rPr>
          <w:b/>
          <w:sz w:val="28"/>
          <w:szCs w:val="28"/>
        </w:rPr>
        <w:t>на 201</w:t>
      </w:r>
      <w:r w:rsidR="009C7C3E">
        <w:rPr>
          <w:b/>
          <w:sz w:val="28"/>
          <w:szCs w:val="28"/>
        </w:rPr>
        <w:t>8</w:t>
      </w:r>
      <w:r w:rsidR="00C559D3" w:rsidRPr="008247F9">
        <w:rPr>
          <w:b/>
          <w:sz w:val="28"/>
          <w:szCs w:val="28"/>
        </w:rPr>
        <w:t xml:space="preserve"> год </w:t>
      </w:r>
    </w:p>
    <w:p w:rsidR="00C559D3" w:rsidRDefault="00213EE1" w:rsidP="00240F1C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на плановый период 201</w:t>
      </w:r>
      <w:r w:rsidR="009C7C3E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и 20</w:t>
      </w:r>
      <w:r w:rsidR="009C7C3E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годов</w:t>
      </w:r>
    </w:p>
    <w:p w:rsidR="00F20223" w:rsidRPr="008247F9" w:rsidRDefault="00F20223" w:rsidP="00240F1C">
      <w:pPr>
        <w:spacing w:line="276" w:lineRule="auto"/>
        <w:jc w:val="center"/>
        <w:rPr>
          <w:b/>
          <w:sz w:val="28"/>
          <w:szCs w:val="28"/>
        </w:rPr>
      </w:pPr>
    </w:p>
    <w:p w:rsidR="00E263A7" w:rsidRPr="00012C83" w:rsidRDefault="009720A8" w:rsidP="009720A8">
      <w:pPr>
        <w:pStyle w:val="a5"/>
        <w:tabs>
          <w:tab w:val="left" w:pos="-5387"/>
        </w:tabs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65528">
        <w:rPr>
          <w:sz w:val="28"/>
          <w:szCs w:val="28"/>
        </w:rPr>
        <w:t>1.</w:t>
      </w:r>
      <w:r w:rsidR="00C559D3" w:rsidRPr="00E263A7">
        <w:rPr>
          <w:sz w:val="28"/>
          <w:szCs w:val="28"/>
        </w:rPr>
        <w:t>Утвердить  общий  объем   бюджетны</w:t>
      </w:r>
      <w:r w:rsidR="00765528">
        <w:rPr>
          <w:sz w:val="28"/>
          <w:szCs w:val="28"/>
        </w:rPr>
        <w:t xml:space="preserve">х  ассигнований на  исполнение </w:t>
      </w:r>
      <w:r w:rsidR="00C559D3" w:rsidRPr="00E263A7">
        <w:rPr>
          <w:sz w:val="28"/>
          <w:szCs w:val="28"/>
        </w:rPr>
        <w:t xml:space="preserve">публичных  нормативных  обязательств </w:t>
      </w:r>
      <w:r w:rsidR="00D37B14" w:rsidRPr="00E263A7">
        <w:rPr>
          <w:sz w:val="28"/>
          <w:szCs w:val="28"/>
        </w:rPr>
        <w:t xml:space="preserve"> бюджета городского поселения </w:t>
      </w:r>
      <w:r w:rsidR="00C559D3" w:rsidRPr="00E263A7">
        <w:rPr>
          <w:sz w:val="28"/>
          <w:szCs w:val="28"/>
        </w:rPr>
        <w:t>на 201</w:t>
      </w:r>
      <w:r w:rsidR="009C7C3E">
        <w:rPr>
          <w:sz w:val="28"/>
          <w:szCs w:val="28"/>
        </w:rPr>
        <w:t>8</w:t>
      </w:r>
      <w:r w:rsidR="004A3A90">
        <w:rPr>
          <w:sz w:val="28"/>
          <w:szCs w:val="28"/>
        </w:rPr>
        <w:t xml:space="preserve"> </w:t>
      </w:r>
      <w:r w:rsidR="00C559D3" w:rsidRPr="00E263A7">
        <w:rPr>
          <w:sz w:val="28"/>
          <w:szCs w:val="28"/>
        </w:rPr>
        <w:t xml:space="preserve">год в </w:t>
      </w:r>
      <w:r w:rsidR="00C559D3" w:rsidRPr="00012C83">
        <w:rPr>
          <w:sz w:val="28"/>
          <w:szCs w:val="28"/>
        </w:rPr>
        <w:t xml:space="preserve">сумме </w:t>
      </w:r>
      <w:r w:rsidR="00C2224C">
        <w:rPr>
          <w:sz w:val="28"/>
          <w:szCs w:val="28"/>
        </w:rPr>
        <w:t>413 359,56</w:t>
      </w:r>
      <w:r w:rsidR="004A3A90">
        <w:rPr>
          <w:sz w:val="28"/>
          <w:szCs w:val="28"/>
        </w:rPr>
        <w:t xml:space="preserve"> </w:t>
      </w:r>
      <w:r w:rsidR="00C559D3" w:rsidRPr="00012C83">
        <w:rPr>
          <w:sz w:val="28"/>
          <w:szCs w:val="28"/>
        </w:rPr>
        <w:t>рубл</w:t>
      </w:r>
      <w:r w:rsidR="00240F1C" w:rsidRPr="00012C83">
        <w:rPr>
          <w:sz w:val="28"/>
          <w:szCs w:val="28"/>
        </w:rPr>
        <w:t>ей</w:t>
      </w:r>
      <w:r w:rsidR="00213EE1" w:rsidRPr="00012C83">
        <w:rPr>
          <w:sz w:val="28"/>
          <w:szCs w:val="28"/>
        </w:rPr>
        <w:t>,  на 201</w:t>
      </w:r>
      <w:r w:rsidR="009C7C3E">
        <w:rPr>
          <w:sz w:val="28"/>
          <w:szCs w:val="28"/>
        </w:rPr>
        <w:t>9</w:t>
      </w:r>
      <w:r w:rsidR="005F68A9" w:rsidRPr="00012C83">
        <w:rPr>
          <w:sz w:val="28"/>
          <w:szCs w:val="28"/>
        </w:rPr>
        <w:t xml:space="preserve"> год в сумме  </w:t>
      </w:r>
      <w:r w:rsidR="00C2224C">
        <w:rPr>
          <w:sz w:val="28"/>
          <w:szCs w:val="28"/>
        </w:rPr>
        <w:t>413 359,56</w:t>
      </w:r>
      <w:r w:rsidR="004A3A90">
        <w:rPr>
          <w:sz w:val="28"/>
          <w:szCs w:val="28"/>
        </w:rPr>
        <w:t xml:space="preserve"> </w:t>
      </w:r>
      <w:r w:rsidR="00D90611" w:rsidRPr="00012C83">
        <w:rPr>
          <w:sz w:val="28"/>
          <w:szCs w:val="28"/>
        </w:rPr>
        <w:t>рубл</w:t>
      </w:r>
      <w:r w:rsidR="00240F1C" w:rsidRPr="00012C83">
        <w:rPr>
          <w:sz w:val="28"/>
          <w:szCs w:val="28"/>
        </w:rPr>
        <w:t>ей</w:t>
      </w:r>
      <w:r w:rsidR="004A3A90">
        <w:rPr>
          <w:sz w:val="28"/>
          <w:szCs w:val="28"/>
        </w:rPr>
        <w:t xml:space="preserve"> </w:t>
      </w:r>
      <w:r w:rsidR="00213EE1" w:rsidRPr="00012C83">
        <w:rPr>
          <w:sz w:val="28"/>
          <w:szCs w:val="28"/>
        </w:rPr>
        <w:t>и на 20</w:t>
      </w:r>
      <w:r w:rsidR="009C7C3E">
        <w:rPr>
          <w:sz w:val="28"/>
          <w:szCs w:val="28"/>
        </w:rPr>
        <w:t>20</w:t>
      </w:r>
      <w:r w:rsidR="00240F1C" w:rsidRPr="00012C83">
        <w:rPr>
          <w:sz w:val="28"/>
          <w:szCs w:val="28"/>
        </w:rPr>
        <w:t xml:space="preserve"> год  </w:t>
      </w:r>
      <w:r w:rsidR="00D90611" w:rsidRPr="00012C83">
        <w:rPr>
          <w:sz w:val="28"/>
          <w:szCs w:val="28"/>
        </w:rPr>
        <w:t xml:space="preserve">в сумме </w:t>
      </w:r>
      <w:r w:rsidR="00C2224C">
        <w:rPr>
          <w:sz w:val="28"/>
          <w:szCs w:val="28"/>
        </w:rPr>
        <w:t>413 359,56</w:t>
      </w:r>
      <w:r w:rsidR="004A3A90">
        <w:rPr>
          <w:sz w:val="28"/>
          <w:szCs w:val="28"/>
        </w:rPr>
        <w:t xml:space="preserve"> </w:t>
      </w:r>
      <w:r w:rsidR="00D90611" w:rsidRPr="00012C83">
        <w:rPr>
          <w:sz w:val="28"/>
          <w:szCs w:val="28"/>
        </w:rPr>
        <w:t>рубл</w:t>
      </w:r>
      <w:r w:rsidR="00240F1C" w:rsidRPr="00012C83">
        <w:rPr>
          <w:sz w:val="28"/>
          <w:szCs w:val="28"/>
        </w:rPr>
        <w:t>ей</w:t>
      </w:r>
      <w:r w:rsidR="00DB65AA" w:rsidRPr="00012C83">
        <w:rPr>
          <w:sz w:val="28"/>
          <w:szCs w:val="28"/>
        </w:rPr>
        <w:t>.</w:t>
      </w:r>
    </w:p>
    <w:p w:rsidR="000F3A72" w:rsidRPr="00012C83" w:rsidRDefault="00D37B14" w:rsidP="009720A8">
      <w:pPr>
        <w:spacing w:line="276" w:lineRule="auto"/>
        <w:ind w:firstLine="567"/>
        <w:jc w:val="both"/>
        <w:rPr>
          <w:sz w:val="28"/>
          <w:szCs w:val="28"/>
        </w:rPr>
      </w:pPr>
      <w:r w:rsidRPr="00012C83">
        <w:rPr>
          <w:sz w:val="28"/>
          <w:szCs w:val="28"/>
        </w:rPr>
        <w:t>2.</w:t>
      </w:r>
      <w:r w:rsidR="00C559D3" w:rsidRPr="00012C83">
        <w:rPr>
          <w:sz w:val="28"/>
          <w:szCs w:val="28"/>
        </w:rPr>
        <w:t xml:space="preserve"> Утвердить</w:t>
      </w:r>
      <w:r w:rsidR="00A56913" w:rsidRPr="00012C83">
        <w:rPr>
          <w:sz w:val="28"/>
          <w:szCs w:val="28"/>
        </w:rPr>
        <w:t>:</w:t>
      </w:r>
    </w:p>
    <w:p w:rsidR="00C559D3" w:rsidRPr="008247F9" w:rsidRDefault="00A56913" w:rsidP="000F3A72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D37B14">
        <w:rPr>
          <w:sz w:val="28"/>
          <w:szCs w:val="28"/>
        </w:rPr>
        <w:t xml:space="preserve"> р</w:t>
      </w:r>
      <w:r w:rsidR="00C559D3" w:rsidRPr="008247F9">
        <w:rPr>
          <w:sz w:val="28"/>
          <w:szCs w:val="28"/>
        </w:rPr>
        <w:t xml:space="preserve">аспределение бюджетных ассигнований по </w:t>
      </w:r>
      <w:r w:rsidR="00AF5CFA">
        <w:rPr>
          <w:sz w:val="28"/>
          <w:szCs w:val="28"/>
        </w:rPr>
        <w:t xml:space="preserve">целевым статьям (муниципальным программам Зауральского городского поселения и непрограммным направлениям деятельности), </w:t>
      </w:r>
      <w:r w:rsidR="002842B9">
        <w:rPr>
          <w:sz w:val="28"/>
          <w:szCs w:val="28"/>
        </w:rPr>
        <w:t xml:space="preserve">группам </w:t>
      </w:r>
      <w:r w:rsidR="00C559D3" w:rsidRPr="008247F9">
        <w:rPr>
          <w:sz w:val="28"/>
          <w:szCs w:val="28"/>
        </w:rPr>
        <w:t>вид</w:t>
      </w:r>
      <w:r w:rsidR="002842B9">
        <w:rPr>
          <w:sz w:val="28"/>
          <w:szCs w:val="28"/>
        </w:rPr>
        <w:t>ов</w:t>
      </w:r>
      <w:r w:rsidR="00C559D3" w:rsidRPr="008247F9">
        <w:rPr>
          <w:sz w:val="28"/>
          <w:szCs w:val="28"/>
        </w:rPr>
        <w:t xml:space="preserve"> расходов</w:t>
      </w:r>
      <w:r w:rsidR="00AF5CFA">
        <w:rPr>
          <w:sz w:val="28"/>
          <w:szCs w:val="28"/>
        </w:rPr>
        <w:t>, разделам и подразделам</w:t>
      </w:r>
      <w:r w:rsidR="004A3A90">
        <w:rPr>
          <w:sz w:val="28"/>
          <w:szCs w:val="28"/>
        </w:rPr>
        <w:t xml:space="preserve"> </w:t>
      </w:r>
      <w:r w:rsidR="004F52A5">
        <w:rPr>
          <w:sz w:val="28"/>
          <w:szCs w:val="28"/>
        </w:rPr>
        <w:t>классификации расходов бюджетов</w:t>
      </w:r>
      <w:r w:rsidR="00C559D3" w:rsidRPr="008247F9">
        <w:rPr>
          <w:sz w:val="28"/>
          <w:szCs w:val="28"/>
        </w:rPr>
        <w:t xml:space="preserve"> на 201</w:t>
      </w:r>
      <w:r w:rsidR="009C7C3E">
        <w:rPr>
          <w:sz w:val="28"/>
          <w:szCs w:val="28"/>
        </w:rPr>
        <w:t>8</w:t>
      </w:r>
      <w:r w:rsidR="00C559D3" w:rsidRPr="008247F9">
        <w:rPr>
          <w:sz w:val="28"/>
          <w:szCs w:val="28"/>
        </w:rPr>
        <w:t>год</w:t>
      </w:r>
      <w:r w:rsidR="00EF2E0F">
        <w:rPr>
          <w:sz w:val="28"/>
          <w:szCs w:val="28"/>
        </w:rPr>
        <w:t xml:space="preserve"> (</w:t>
      </w:r>
      <w:r>
        <w:rPr>
          <w:sz w:val="28"/>
          <w:szCs w:val="28"/>
        </w:rPr>
        <w:t>далее - классификаци</w:t>
      </w:r>
      <w:r w:rsidR="00F205F5">
        <w:rPr>
          <w:sz w:val="28"/>
          <w:szCs w:val="28"/>
        </w:rPr>
        <w:t>и</w:t>
      </w:r>
      <w:r>
        <w:rPr>
          <w:sz w:val="28"/>
          <w:szCs w:val="28"/>
        </w:rPr>
        <w:t xml:space="preserve"> расходов бюджетов)</w:t>
      </w:r>
      <w:r w:rsidR="007B43AC">
        <w:rPr>
          <w:sz w:val="28"/>
          <w:szCs w:val="28"/>
        </w:rPr>
        <w:t xml:space="preserve"> на 2018 год</w:t>
      </w:r>
      <w:r>
        <w:rPr>
          <w:sz w:val="28"/>
          <w:szCs w:val="28"/>
        </w:rPr>
        <w:t xml:space="preserve"> согласно приложению 4,</w:t>
      </w:r>
      <w:r w:rsidR="004A3A90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4A3A90">
        <w:rPr>
          <w:sz w:val="28"/>
          <w:szCs w:val="28"/>
        </w:rPr>
        <w:t xml:space="preserve"> </w:t>
      </w:r>
      <w:r w:rsidR="00A166EF">
        <w:rPr>
          <w:sz w:val="28"/>
          <w:szCs w:val="28"/>
        </w:rPr>
        <w:t>плановый период</w:t>
      </w:r>
      <w:r w:rsidR="004A3A90">
        <w:rPr>
          <w:sz w:val="28"/>
          <w:szCs w:val="28"/>
        </w:rPr>
        <w:t xml:space="preserve"> </w:t>
      </w:r>
      <w:r w:rsidR="00A166EF">
        <w:rPr>
          <w:sz w:val="28"/>
          <w:szCs w:val="28"/>
        </w:rPr>
        <w:t>201</w:t>
      </w:r>
      <w:r w:rsidR="009C7C3E">
        <w:rPr>
          <w:sz w:val="28"/>
          <w:szCs w:val="28"/>
        </w:rPr>
        <w:t>9</w:t>
      </w:r>
      <w:r w:rsidR="00A166EF">
        <w:rPr>
          <w:sz w:val="28"/>
          <w:szCs w:val="28"/>
        </w:rPr>
        <w:t xml:space="preserve"> и 20</w:t>
      </w:r>
      <w:r w:rsidR="009C7C3E">
        <w:rPr>
          <w:sz w:val="28"/>
          <w:szCs w:val="28"/>
        </w:rPr>
        <w:t>20</w:t>
      </w:r>
      <w:r w:rsidR="00A166EF">
        <w:rPr>
          <w:sz w:val="28"/>
          <w:szCs w:val="28"/>
        </w:rPr>
        <w:t xml:space="preserve"> годов</w:t>
      </w:r>
      <w:r w:rsidR="00C559D3" w:rsidRPr="008247F9">
        <w:rPr>
          <w:sz w:val="28"/>
          <w:szCs w:val="28"/>
        </w:rPr>
        <w:t xml:space="preserve"> согласно приложени</w:t>
      </w:r>
      <w:r>
        <w:rPr>
          <w:sz w:val="28"/>
          <w:szCs w:val="28"/>
        </w:rPr>
        <w:t>ю</w:t>
      </w:r>
      <w:r w:rsidR="00A166EF">
        <w:rPr>
          <w:sz w:val="28"/>
          <w:szCs w:val="28"/>
        </w:rPr>
        <w:t xml:space="preserve"> 5</w:t>
      </w:r>
      <w:r w:rsidR="00AF5CFA">
        <w:rPr>
          <w:sz w:val="28"/>
          <w:szCs w:val="28"/>
        </w:rPr>
        <w:t>;</w:t>
      </w:r>
    </w:p>
    <w:p w:rsidR="006208D6" w:rsidRDefault="00A56913" w:rsidP="000F3A72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6208D6" w:rsidRPr="008247F9">
        <w:rPr>
          <w:sz w:val="28"/>
          <w:szCs w:val="28"/>
        </w:rPr>
        <w:t>ведомственну</w:t>
      </w:r>
      <w:r w:rsidR="00696DBB">
        <w:rPr>
          <w:sz w:val="28"/>
          <w:szCs w:val="28"/>
        </w:rPr>
        <w:t xml:space="preserve">ю  структуру  расходов бюджета </w:t>
      </w:r>
      <w:r w:rsidR="006208D6" w:rsidRPr="008247F9">
        <w:rPr>
          <w:sz w:val="28"/>
          <w:szCs w:val="28"/>
        </w:rPr>
        <w:t xml:space="preserve">городского  поселения </w:t>
      </w:r>
      <w:r w:rsidR="00A166EF" w:rsidRPr="008247F9">
        <w:rPr>
          <w:sz w:val="28"/>
          <w:szCs w:val="28"/>
        </w:rPr>
        <w:t>на 201</w:t>
      </w:r>
      <w:r w:rsidR="009C7C3E">
        <w:rPr>
          <w:sz w:val="28"/>
          <w:szCs w:val="28"/>
        </w:rPr>
        <w:t>8</w:t>
      </w:r>
      <w:r w:rsidR="004A3A90">
        <w:rPr>
          <w:sz w:val="28"/>
          <w:szCs w:val="28"/>
        </w:rPr>
        <w:t xml:space="preserve"> </w:t>
      </w:r>
      <w:r w:rsidR="00A166EF" w:rsidRPr="008247F9">
        <w:rPr>
          <w:sz w:val="28"/>
          <w:szCs w:val="28"/>
        </w:rPr>
        <w:t>год</w:t>
      </w:r>
      <w:r>
        <w:rPr>
          <w:sz w:val="28"/>
          <w:szCs w:val="28"/>
        </w:rPr>
        <w:t xml:space="preserve"> согласно приложению 6,на</w:t>
      </w:r>
      <w:r w:rsidR="00A166EF">
        <w:rPr>
          <w:sz w:val="28"/>
          <w:szCs w:val="28"/>
        </w:rPr>
        <w:t xml:space="preserve"> плановый период</w:t>
      </w:r>
      <w:r w:rsidR="004A3A90">
        <w:rPr>
          <w:sz w:val="28"/>
          <w:szCs w:val="28"/>
        </w:rPr>
        <w:t xml:space="preserve"> </w:t>
      </w:r>
      <w:r w:rsidR="00A166EF">
        <w:rPr>
          <w:sz w:val="28"/>
          <w:szCs w:val="28"/>
        </w:rPr>
        <w:t>201</w:t>
      </w:r>
      <w:r w:rsidR="009C7C3E">
        <w:rPr>
          <w:sz w:val="28"/>
          <w:szCs w:val="28"/>
        </w:rPr>
        <w:t>9</w:t>
      </w:r>
      <w:r w:rsidR="00A166EF">
        <w:rPr>
          <w:sz w:val="28"/>
          <w:szCs w:val="28"/>
        </w:rPr>
        <w:t xml:space="preserve"> и 20</w:t>
      </w:r>
      <w:r w:rsidR="009C7C3E">
        <w:rPr>
          <w:sz w:val="28"/>
          <w:szCs w:val="28"/>
        </w:rPr>
        <w:t>20</w:t>
      </w:r>
      <w:r w:rsidR="00A166EF">
        <w:rPr>
          <w:sz w:val="28"/>
          <w:szCs w:val="28"/>
        </w:rPr>
        <w:t xml:space="preserve"> годов</w:t>
      </w:r>
      <w:r w:rsidR="00A166EF" w:rsidRPr="008247F9">
        <w:rPr>
          <w:sz w:val="28"/>
          <w:szCs w:val="28"/>
        </w:rPr>
        <w:t xml:space="preserve"> согласно приложени</w:t>
      </w:r>
      <w:r>
        <w:rPr>
          <w:sz w:val="28"/>
          <w:szCs w:val="28"/>
        </w:rPr>
        <w:t xml:space="preserve">ю </w:t>
      </w:r>
      <w:r w:rsidR="00A166EF">
        <w:rPr>
          <w:sz w:val="28"/>
          <w:szCs w:val="28"/>
        </w:rPr>
        <w:t>7</w:t>
      </w:r>
      <w:r w:rsidR="00A166EF" w:rsidRPr="008247F9">
        <w:rPr>
          <w:sz w:val="28"/>
          <w:szCs w:val="28"/>
        </w:rPr>
        <w:t>.</w:t>
      </w:r>
    </w:p>
    <w:p w:rsidR="004A3A90" w:rsidRPr="008247F9" w:rsidRDefault="004A3A90" w:rsidP="000F3A72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распределение бюджетных ассигнований по разделам и подразделам классификации расходов бюджета городского поселения на 201</w:t>
      </w:r>
      <w:r w:rsidR="009C7C3E">
        <w:rPr>
          <w:sz w:val="28"/>
          <w:szCs w:val="28"/>
        </w:rPr>
        <w:t>8</w:t>
      </w:r>
      <w:r>
        <w:rPr>
          <w:sz w:val="28"/>
          <w:szCs w:val="28"/>
        </w:rPr>
        <w:t xml:space="preserve"> год согласно приложению </w:t>
      </w:r>
      <w:r w:rsidR="006C2C85">
        <w:rPr>
          <w:sz w:val="28"/>
          <w:szCs w:val="28"/>
        </w:rPr>
        <w:t>8, на плановый период 201</w:t>
      </w:r>
      <w:r w:rsidR="009C7C3E">
        <w:rPr>
          <w:sz w:val="28"/>
          <w:szCs w:val="28"/>
        </w:rPr>
        <w:t>9</w:t>
      </w:r>
      <w:r w:rsidR="006C2C85">
        <w:rPr>
          <w:sz w:val="28"/>
          <w:szCs w:val="28"/>
        </w:rPr>
        <w:t xml:space="preserve"> и 20</w:t>
      </w:r>
      <w:r w:rsidR="009C7C3E">
        <w:rPr>
          <w:sz w:val="28"/>
          <w:szCs w:val="28"/>
        </w:rPr>
        <w:t>20</w:t>
      </w:r>
      <w:r w:rsidR="006C2C85">
        <w:rPr>
          <w:sz w:val="28"/>
          <w:szCs w:val="28"/>
        </w:rPr>
        <w:t xml:space="preserve"> годов согласно приложению 9.</w:t>
      </w:r>
    </w:p>
    <w:p w:rsidR="00C559D3" w:rsidRPr="008247F9" w:rsidRDefault="00C559D3" w:rsidP="00240F1C">
      <w:pPr>
        <w:spacing w:line="276" w:lineRule="auto"/>
        <w:jc w:val="both"/>
        <w:rPr>
          <w:sz w:val="28"/>
          <w:szCs w:val="28"/>
        </w:rPr>
      </w:pPr>
    </w:p>
    <w:p w:rsidR="00176906" w:rsidRDefault="00F20223" w:rsidP="00240F1C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C559D3" w:rsidRPr="008247F9">
        <w:rPr>
          <w:b/>
          <w:sz w:val="28"/>
          <w:szCs w:val="28"/>
        </w:rPr>
        <w:t xml:space="preserve">. Особенности  исполнения  бюджета </w:t>
      </w:r>
    </w:p>
    <w:p w:rsidR="00C559D3" w:rsidRDefault="00176906" w:rsidP="00240F1C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Зауральского</w:t>
      </w:r>
      <w:r w:rsidR="00C559D3" w:rsidRPr="008247F9">
        <w:rPr>
          <w:b/>
          <w:sz w:val="28"/>
          <w:szCs w:val="28"/>
        </w:rPr>
        <w:t xml:space="preserve"> городского  поселения в  20</w:t>
      </w:r>
      <w:r w:rsidR="000D6128">
        <w:rPr>
          <w:b/>
          <w:sz w:val="28"/>
          <w:szCs w:val="28"/>
        </w:rPr>
        <w:t>1</w:t>
      </w:r>
      <w:r w:rsidR="009C7C3E">
        <w:rPr>
          <w:b/>
          <w:sz w:val="28"/>
          <w:szCs w:val="28"/>
        </w:rPr>
        <w:t>8</w:t>
      </w:r>
      <w:r w:rsidR="00C559D3" w:rsidRPr="008247F9">
        <w:rPr>
          <w:b/>
          <w:sz w:val="28"/>
          <w:szCs w:val="28"/>
        </w:rPr>
        <w:t xml:space="preserve"> году</w:t>
      </w:r>
      <w:r w:rsidR="007B43AC">
        <w:rPr>
          <w:b/>
          <w:sz w:val="28"/>
          <w:szCs w:val="28"/>
        </w:rPr>
        <w:t xml:space="preserve"> и в плановом периоде 2019 и 2020 годов</w:t>
      </w:r>
    </w:p>
    <w:p w:rsidR="009720A8" w:rsidRDefault="009720A8" w:rsidP="00240F1C">
      <w:pPr>
        <w:spacing w:line="276" w:lineRule="auto"/>
        <w:jc w:val="both"/>
        <w:rPr>
          <w:b/>
          <w:sz w:val="28"/>
          <w:szCs w:val="28"/>
        </w:rPr>
      </w:pPr>
    </w:p>
    <w:p w:rsidR="009720A8" w:rsidRDefault="00C559D3" w:rsidP="009720A8">
      <w:pPr>
        <w:spacing w:line="276" w:lineRule="auto"/>
        <w:ind w:firstLine="708"/>
        <w:jc w:val="both"/>
        <w:rPr>
          <w:sz w:val="28"/>
          <w:szCs w:val="28"/>
        </w:rPr>
      </w:pPr>
      <w:r w:rsidRPr="008247F9">
        <w:rPr>
          <w:sz w:val="28"/>
          <w:szCs w:val="28"/>
        </w:rPr>
        <w:t xml:space="preserve">1.  </w:t>
      </w:r>
      <w:proofErr w:type="gramStart"/>
      <w:r w:rsidRPr="008247F9">
        <w:rPr>
          <w:sz w:val="28"/>
          <w:szCs w:val="28"/>
        </w:rPr>
        <w:t>Установить</w:t>
      </w:r>
      <w:r w:rsidR="006C2C85">
        <w:rPr>
          <w:sz w:val="28"/>
          <w:szCs w:val="28"/>
        </w:rPr>
        <w:t xml:space="preserve"> </w:t>
      </w:r>
      <w:r w:rsidR="008E32AB">
        <w:rPr>
          <w:sz w:val="28"/>
          <w:szCs w:val="28"/>
        </w:rPr>
        <w:t>в соответствии с пунктом 3</w:t>
      </w:r>
      <w:r w:rsidR="00EF5B31">
        <w:rPr>
          <w:sz w:val="28"/>
          <w:szCs w:val="28"/>
        </w:rPr>
        <w:t>7</w:t>
      </w:r>
      <w:r w:rsidR="006C2C85">
        <w:rPr>
          <w:sz w:val="28"/>
          <w:szCs w:val="28"/>
        </w:rPr>
        <w:t xml:space="preserve"> </w:t>
      </w:r>
      <w:r w:rsidR="001A6629">
        <w:rPr>
          <w:sz w:val="28"/>
          <w:szCs w:val="28"/>
        </w:rPr>
        <w:t>р</w:t>
      </w:r>
      <w:r w:rsidR="008E32AB">
        <w:rPr>
          <w:sz w:val="28"/>
          <w:szCs w:val="28"/>
        </w:rPr>
        <w:t xml:space="preserve">ешения Совета депутатов </w:t>
      </w:r>
      <w:r w:rsidR="00176906">
        <w:rPr>
          <w:sz w:val="28"/>
          <w:szCs w:val="28"/>
        </w:rPr>
        <w:t>Зауральского</w:t>
      </w:r>
      <w:r w:rsidR="008E32AB">
        <w:rPr>
          <w:sz w:val="28"/>
          <w:szCs w:val="28"/>
        </w:rPr>
        <w:t xml:space="preserve"> городского поселения «Об утверждении Положения о бюджетном процессе в </w:t>
      </w:r>
      <w:r w:rsidR="00176906">
        <w:rPr>
          <w:sz w:val="28"/>
          <w:szCs w:val="28"/>
        </w:rPr>
        <w:t>Зауральско</w:t>
      </w:r>
      <w:r w:rsidR="00AF5CFA">
        <w:rPr>
          <w:sz w:val="28"/>
          <w:szCs w:val="28"/>
        </w:rPr>
        <w:t>м</w:t>
      </w:r>
      <w:r w:rsidR="008E32AB">
        <w:rPr>
          <w:sz w:val="28"/>
          <w:szCs w:val="28"/>
        </w:rPr>
        <w:t xml:space="preserve"> городском поселении» </w:t>
      </w:r>
      <w:r w:rsidRPr="008247F9">
        <w:rPr>
          <w:sz w:val="28"/>
          <w:szCs w:val="28"/>
        </w:rPr>
        <w:t>следующие  основани</w:t>
      </w:r>
      <w:r w:rsidR="00CF29DD">
        <w:rPr>
          <w:sz w:val="28"/>
          <w:szCs w:val="28"/>
        </w:rPr>
        <w:t>я</w:t>
      </w:r>
      <w:r w:rsidRPr="008247F9">
        <w:rPr>
          <w:sz w:val="28"/>
          <w:szCs w:val="28"/>
        </w:rPr>
        <w:t xml:space="preserve">  для  внесения в 201</w:t>
      </w:r>
      <w:r w:rsidR="009C7C3E">
        <w:rPr>
          <w:sz w:val="28"/>
          <w:szCs w:val="28"/>
        </w:rPr>
        <w:t>8</w:t>
      </w:r>
      <w:r w:rsidRPr="008247F9">
        <w:rPr>
          <w:sz w:val="28"/>
          <w:szCs w:val="28"/>
        </w:rPr>
        <w:t xml:space="preserve"> году </w:t>
      </w:r>
      <w:r w:rsidRPr="00D44ED7">
        <w:rPr>
          <w:sz w:val="28"/>
          <w:szCs w:val="28"/>
        </w:rPr>
        <w:t>изменений</w:t>
      </w:r>
      <w:r w:rsidR="007B43AC" w:rsidRPr="00D44ED7">
        <w:rPr>
          <w:sz w:val="28"/>
          <w:szCs w:val="28"/>
        </w:rPr>
        <w:t xml:space="preserve"> и дополнений</w:t>
      </w:r>
      <w:r w:rsidRPr="008247F9">
        <w:rPr>
          <w:sz w:val="28"/>
          <w:szCs w:val="28"/>
        </w:rPr>
        <w:t xml:space="preserve"> в показатели  сводной  бюджетной  росписи  бюджета  городского  поселения, связанные  с  особенност</w:t>
      </w:r>
      <w:r w:rsidR="006208D6">
        <w:rPr>
          <w:sz w:val="28"/>
          <w:szCs w:val="28"/>
        </w:rPr>
        <w:t>ями</w:t>
      </w:r>
      <w:r w:rsidRPr="008247F9">
        <w:rPr>
          <w:sz w:val="28"/>
          <w:szCs w:val="28"/>
        </w:rPr>
        <w:t xml:space="preserve"> исполнения  бюджета  городского  поселения и (или) перераспределени</w:t>
      </w:r>
      <w:r w:rsidR="00CF29DD">
        <w:rPr>
          <w:sz w:val="28"/>
          <w:szCs w:val="28"/>
        </w:rPr>
        <w:t>я</w:t>
      </w:r>
      <w:r w:rsidRPr="008247F9">
        <w:rPr>
          <w:sz w:val="28"/>
          <w:szCs w:val="28"/>
        </w:rPr>
        <w:t xml:space="preserve"> бюджетных  ассигнований  между  главными  распорядителями    средств  бюджета  городского поселения: </w:t>
      </w:r>
      <w:proofErr w:type="gramEnd"/>
    </w:p>
    <w:p w:rsidR="00AE3986" w:rsidRPr="00D44ED7" w:rsidRDefault="00AE3986" w:rsidP="009720A8">
      <w:pPr>
        <w:spacing w:line="276" w:lineRule="auto"/>
        <w:ind w:firstLine="708"/>
        <w:jc w:val="both"/>
        <w:rPr>
          <w:sz w:val="28"/>
          <w:szCs w:val="28"/>
        </w:rPr>
      </w:pPr>
      <w:r w:rsidRPr="00D44ED7">
        <w:rPr>
          <w:sz w:val="28"/>
          <w:szCs w:val="28"/>
        </w:rPr>
        <w:t>1) исполнение судебных актов предусматривающих обращение взыскания на средства бюджета городского поселения;</w:t>
      </w:r>
    </w:p>
    <w:p w:rsidR="00AE3986" w:rsidRPr="00D44ED7" w:rsidRDefault="00AE3986" w:rsidP="009720A8">
      <w:pPr>
        <w:spacing w:line="276" w:lineRule="auto"/>
        <w:ind w:firstLine="708"/>
        <w:jc w:val="both"/>
        <w:rPr>
          <w:sz w:val="28"/>
          <w:szCs w:val="28"/>
        </w:rPr>
      </w:pPr>
      <w:r w:rsidRPr="00D44ED7">
        <w:rPr>
          <w:sz w:val="28"/>
          <w:szCs w:val="28"/>
        </w:rPr>
        <w:lastRenderedPageBreak/>
        <w:t>2) исполнение решения налогового органа о взыскании налога, сбора, пеней и штрафов, предусматривающего обращение взыскания на средства бюджета городского поселения;</w:t>
      </w:r>
    </w:p>
    <w:p w:rsidR="00AE3986" w:rsidRPr="00D44ED7" w:rsidRDefault="00AE3986" w:rsidP="009720A8">
      <w:pPr>
        <w:spacing w:line="276" w:lineRule="auto"/>
        <w:ind w:firstLine="708"/>
        <w:jc w:val="both"/>
        <w:rPr>
          <w:sz w:val="28"/>
          <w:szCs w:val="28"/>
        </w:rPr>
      </w:pPr>
      <w:r w:rsidRPr="00D44ED7">
        <w:rPr>
          <w:sz w:val="28"/>
          <w:szCs w:val="28"/>
        </w:rPr>
        <w:t xml:space="preserve">3) изменение состава или полномочий (функций) главных распорядителей средств бюджета городского поселения; </w:t>
      </w:r>
    </w:p>
    <w:p w:rsidR="009720A8" w:rsidRDefault="00AE3986" w:rsidP="009720A8">
      <w:pPr>
        <w:spacing w:line="276" w:lineRule="auto"/>
        <w:ind w:firstLine="708"/>
        <w:jc w:val="both"/>
        <w:rPr>
          <w:sz w:val="28"/>
          <w:szCs w:val="28"/>
        </w:rPr>
      </w:pPr>
      <w:r w:rsidRPr="00D44ED7">
        <w:rPr>
          <w:sz w:val="28"/>
          <w:szCs w:val="28"/>
        </w:rPr>
        <w:t>4</w:t>
      </w:r>
      <w:r w:rsidR="00E45603" w:rsidRPr="008247F9">
        <w:rPr>
          <w:sz w:val="28"/>
          <w:szCs w:val="28"/>
        </w:rPr>
        <w:t>)</w:t>
      </w:r>
      <w:r w:rsidR="00C559D3" w:rsidRPr="008247F9">
        <w:rPr>
          <w:sz w:val="28"/>
          <w:szCs w:val="28"/>
        </w:rPr>
        <w:t xml:space="preserve"> изменени</w:t>
      </w:r>
      <w:r w:rsidR="00CF29DD">
        <w:rPr>
          <w:sz w:val="28"/>
          <w:szCs w:val="28"/>
        </w:rPr>
        <w:t xml:space="preserve">е </w:t>
      </w:r>
      <w:r w:rsidR="00C559D3" w:rsidRPr="008247F9">
        <w:rPr>
          <w:sz w:val="28"/>
          <w:szCs w:val="28"/>
        </w:rPr>
        <w:t xml:space="preserve"> бюджетной классификации Российской  Федерации</w:t>
      </w:r>
      <w:r w:rsidR="00CF29DD">
        <w:rPr>
          <w:sz w:val="28"/>
          <w:szCs w:val="28"/>
        </w:rPr>
        <w:t>, в том числе</w:t>
      </w:r>
      <w:r w:rsidR="00C559D3" w:rsidRPr="008247F9">
        <w:rPr>
          <w:sz w:val="28"/>
          <w:szCs w:val="28"/>
        </w:rPr>
        <w:t xml:space="preserve"> для  отражения</w:t>
      </w:r>
      <w:r w:rsidR="00D20099">
        <w:rPr>
          <w:sz w:val="28"/>
          <w:szCs w:val="28"/>
        </w:rPr>
        <w:t xml:space="preserve"> межбюджетных  трансфертов</w:t>
      </w:r>
      <w:r w:rsidR="009B64EB">
        <w:rPr>
          <w:sz w:val="28"/>
          <w:szCs w:val="28"/>
        </w:rPr>
        <w:t xml:space="preserve"> из бюджета муниципального района</w:t>
      </w:r>
      <w:r w:rsidR="00E45603" w:rsidRPr="008247F9">
        <w:rPr>
          <w:sz w:val="28"/>
          <w:szCs w:val="28"/>
        </w:rPr>
        <w:t>;</w:t>
      </w:r>
    </w:p>
    <w:p w:rsidR="00AE3986" w:rsidRPr="00D44ED7" w:rsidRDefault="00AE3986" w:rsidP="009720A8">
      <w:pPr>
        <w:spacing w:line="276" w:lineRule="auto"/>
        <w:ind w:firstLine="708"/>
        <w:jc w:val="both"/>
        <w:rPr>
          <w:sz w:val="28"/>
          <w:szCs w:val="28"/>
        </w:rPr>
      </w:pPr>
      <w:r w:rsidRPr="00D44ED7">
        <w:rPr>
          <w:sz w:val="28"/>
          <w:szCs w:val="28"/>
        </w:rPr>
        <w:t>5) перераспределение  администрацией  городского  поселения бюджетных  ассигнований, предусмотренных  по  разделам «Общегосударственные  вопросы», «Национальная оборона», «Национальная безопасность и правоохранительная деятельность»</w:t>
      </w:r>
      <w:proofErr w:type="gramStart"/>
      <w:r w:rsidRPr="00D44ED7">
        <w:rPr>
          <w:sz w:val="28"/>
          <w:szCs w:val="28"/>
        </w:rPr>
        <w:t>,«</w:t>
      </w:r>
      <w:proofErr w:type="gramEnd"/>
      <w:r w:rsidRPr="00D44ED7">
        <w:rPr>
          <w:sz w:val="28"/>
          <w:szCs w:val="28"/>
        </w:rPr>
        <w:t xml:space="preserve">Национальная экономика», «Жилищно-коммунальное хозяйство», «Культура, кинематография», «Социальная  политика», «Физическая  культура и спорт», между кодами классификации  расходов  бюджетов и (или) между главными распорядителями средств бюджета городского поселения; </w:t>
      </w:r>
    </w:p>
    <w:p w:rsidR="00D82189" w:rsidRDefault="00D82189" w:rsidP="009720A8">
      <w:pPr>
        <w:spacing w:line="276" w:lineRule="auto"/>
        <w:ind w:firstLine="708"/>
        <w:jc w:val="both"/>
        <w:rPr>
          <w:sz w:val="28"/>
          <w:szCs w:val="28"/>
        </w:rPr>
      </w:pPr>
      <w:r w:rsidRPr="00D44ED7">
        <w:rPr>
          <w:sz w:val="28"/>
          <w:szCs w:val="28"/>
        </w:rPr>
        <w:t>6</w:t>
      </w:r>
      <w:r>
        <w:rPr>
          <w:sz w:val="28"/>
          <w:szCs w:val="28"/>
        </w:rPr>
        <w:t>) перераспределение на суммы средств, выделяемых главным распорядителям средств бюджета городского поселения, за счет средств, осуществляющих после достижения целей, на которые были выделены бюджетные ассигнования;</w:t>
      </w:r>
    </w:p>
    <w:p w:rsidR="00D82189" w:rsidRDefault="00D82189" w:rsidP="009720A8">
      <w:pPr>
        <w:spacing w:line="276" w:lineRule="auto"/>
        <w:ind w:firstLine="708"/>
        <w:jc w:val="both"/>
        <w:rPr>
          <w:sz w:val="28"/>
          <w:szCs w:val="28"/>
        </w:rPr>
      </w:pPr>
      <w:proofErr w:type="gramStart"/>
      <w:r w:rsidRPr="00D44ED7">
        <w:rPr>
          <w:sz w:val="28"/>
          <w:szCs w:val="28"/>
        </w:rPr>
        <w:t>7</w:t>
      </w:r>
      <w:r>
        <w:rPr>
          <w:sz w:val="28"/>
          <w:szCs w:val="28"/>
        </w:rPr>
        <w:t xml:space="preserve">) в случае перераспределения бюджетных ассигнований на финансовое обеспечение публичных нормативных обязательств между разделами, подразделами, целевыми статьями муниципальными программами и </w:t>
      </w:r>
      <w:proofErr w:type="spellStart"/>
      <w:r>
        <w:rPr>
          <w:sz w:val="28"/>
          <w:szCs w:val="28"/>
        </w:rPr>
        <w:t>непрограммными</w:t>
      </w:r>
      <w:proofErr w:type="spellEnd"/>
      <w:r>
        <w:rPr>
          <w:sz w:val="28"/>
          <w:szCs w:val="28"/>
        </w:rPr>
        <w:t xml:space="preserve"> направлениями деятельности, группами (группами и подгруппами) видов расходов классификации расходов бюджета городского поселения в пределах общего объема бюджетных ассигнований, предусмотренного главному распорядителю средств бюджета городского поселения на исполнение публичных  нормативных обязательств в текущем финансовом году;</w:t>
      </w:r>
      <w:proofErr w:type="gramEnd"/>
    </w:p>
    <w:p w:rsidR="0057232C" w:rsidRPr="00D44ED7" w:rsidRDefault="00D82189" w:rsidP="0057232C">
      <w:pPr>
        <w:spacing w:line="276" w:lineRule="auto"/>
        <w:ind w:firstLine="708"/>
        <w:jc w:val="both"/>
        <w:rPr>
          <w:sz w:val="28"/>
          <w:szCs w:val="28"/>
        </w:rPr>
      </w:pPr>
      <w:r w:rsidRPr="00D44ED7">
        <w:rPr>
          <w:sz w:val="28"/>
          <w:szCs w:val="28"/>
        </w:rPr>
        <w:t xml:space="preserve">8) </w:t>
      </w:r>
      <w:r w:rsidR="0057232C" w:rsidRPr="00D44ED7">
        <w:rPr>
          <w:sz w:val="28"/>
          <w:szCs w:val="28"/>
        </w:rPr>
        <w:t>принятие правовых  актов администрацией городского  поселения  об  утверждении  муниципальных  программ городского поселения, а также о  внесении  изменений  в  муниципальные программы поселения;</w:t>
      </w:r>
    </w:p>
    <w:p w:rsidR="009720A8" w:rsidRDefault="0057232C" w:rsidP="009720A8">
      <w:pPr>
        <w:spacing w:line="276" w:lineRule="auto"/>
        <w:ind w:firstLine="708"/>
        <w:jc w:val="both"/>
        <w:rPr>
          <w:sz w:val="28"/>
          <w:szCs w:val="28"/>
        </w:rPr>
      </w:pPr>
      <w:r w:rsidRPr="00D44ED7">
        <w:rPr>
          <w:sz w:val="28"/>
          <w:szCs w:val="28"/>
        </w:rPr>
        <w:t>9</w:t>
      </w:r>
      <w:r w:rsidR="009B64EB">
        <w:rPr>
          <w:sz w:val="28"/>
          <w:szCs w:val="28"/>
        </w:rPr>
        <w:t xml:space="preserve">) </w:t>
      </w:r>
      <w:r w:rsidR="00CD4257">
        <w:rPr>
          <w:sz w:val="28"/>
          <w:szCs w:val="28"/>
        </w:rPr>
        <w:t>поступлени</w:t>
      </w:r>
      <w:r w:rsidR="009B64EB">
        <w:rPr>
          <w:sz w:val="28"/>
          <w:szCs w:val="28"/>
        </w:rPr>
        <w:t>е</w:t>
      </w:r>
      <w:r w:rsidR="00CD4257">
        <w:rPr>
          <w:sz w:val="28"/>
          <w:szCs w:val="28"/>
        </w:rPr>
        <w:t xml:space="preserve"> в доход бюджета городского поселения средств, полученных </w:t>
      </w:r>
      <w:r w:rsidR="009A25C3">
        <w:rPr>
          <w:sz w:val="28"/>
          <w:szCs w:val="28"/>
        </w:rPr>
        <w:t xml:space="preserve">в качестве </w:t>
      </w:r>
      <w:r w:rsidR="001A6629">
        <w:rPr>
          <w:sz w:val="28"/>
          <w:szCs w:val="28"/>
        </w:rPr>
        <w:t>д</w:t>
      </w:r>
      <w:r w:rsidR="00CD4257">
        <w:rPr>
          <w:sz w:val="28"/>
          <w:szCs w:val="28"/>
        </w:rPr>
        <w:t>обровольных пожертвований;</w:t>
      </w:r>
    </w:p>
    <w:p w:rsidR="00CD4257" w:rsidRDefault="0057232C" w:rsidP="009720A8">
      <w:pPr>
        <w:spacing w:line="276" w:lineRule="auto"/>
        <w:ind w:firstLine="708"/>
        <w:jc w:val="both"/>
        <w:rPr>
          <w:sz w:val="28"/>
          <w:szCs w:val="28"/>
        </w:rPr>
      </w:pPr>
      <w:r w:rsidRPr="000A4C47">
        <w:rPr>
          <w:sz w:val="28"/>
          <w:szCs w:val="28"/>
        </w:rPr>
        <w:t>10</w:t>
      </w:r>
      <w:r w:rsidR="00CD4257">
        <w:rPr>
          <w:sz w:val="28"/>
          <w:szCs w:val="28"/>
        </w:rPr>
        <w:t>) поступлени</w:t>
      </w:r>
      <w:r w:rsidR="009B64EB">
        <w:rPr>
          <w:sz w:val="28"/>
          <w:szCs w:val="28"/>
        </w:rPr>
        <w:t>е</w:t>
      </w:r>
      <w:r w:rsidR="00CD4257">
        <w:rPr>
          <w:sz w:val="28"/>
          <w:szCs w:val="28"/>
        </w:rPr>
        <w:t xml:space="preserve"> в доход бюджета город</w:t>
      </w:r>
      <w:r w:rsidR="00084BAD">
        <w:rPr>
          <w:sz w:val="28"/>
          <w:szCs w:val="28"/>
        </w:rPr>
        <w:t>с</w:t>
      </w:r>
      <w:r w:rsidR="00CD4257">
        <w:rPr>
          <w:sz w:val="28"/>
          <w:szCs w:val="28"/>
        </w:rPr>
        <w:t>кого поселения</w:t>
      </w:r>
      <w:r w:rsidR="00084BAD">
        <w:rPr>
          <w:sz w:val="28"/>
          <w:szCs w:val="28"/>
        </w:rPr>
        <w:t xml:space="preserve">  средств, полученных</w:t>
      </w:r>
      <w:r w:rsidR="009A25C3">
        <w:rPr>
          <w:sz w:val="28"/>
          <w:szCs w:val="28"/>
        </w:rPr>
        <w:t xml:space="preserve"> в качестве</w:t>
      </w:r>
      <w:r w:rsidR="00084BAD">
        <w:rPr>
          <w:sz w:val="28"/>
          <w:szCs w:val="28"/>
        </w:rPr>
        <w:t xml:space="preserve">  возмещени</w:t>
      </w:r>
      <w:r w:rsidR="009A25C3">
        <w:rPr>
          <w:sz w:val="28"/>
          <w:szCs w:val="28"/>
        </w:rPr>
        <w:t>я</w:t>
      </w:r>
      <w:r w:rsidR="00084BAD">
        <w:rPr>
          <w:sz w:val="28"/>
          <w:szCs w:val="28"/>
        </w:rPr>
        <w:t xml:space="preserve">  ущерба при возникновении страховых случаев</w:t>
      </w:r>
      <w:r w:rsidR="00F868E9">
        <w:rPr>
          <w:sz w:val="28"/>
          <w:szCs w:val="28"/>
        </w:rPr>
        <w:t>;</w:t>
      </w:r>
    </w:p>
    <w:p w:rsidR="0057232C" w:rsidRDefault="0057232C" w:rsidP="009720A8">
      <w:pPr>
        <w:spacing w:line="276" w:lineRule="auto"/>
        <w:ind w:firstLine="708"/>
        <w:jc w:val="both"/>
        <w:rPr>
          <w:sz w:val="28"/>
          <w:szCs w:val="28"/>
        </w:rPr>
      </w:pPr>
      <w:r w:rsidRPr="000A4C47">
        <w:rPr>
          <w:sz w:val="28"/>
          <w:szCs w:val="28"/>
        </w:rPr>
        <w:t>11) увеличение бюджетных ассигнований сверх объемов, утвержденных настоящим решением, за счет субсидий,</w:t>
      </w:r>
      <w:r w:rsidR="000A4C47">
        <w:rPr>
          <w:color w:val="FF0000"/>
          <w:sz w:val="28"/>
          <w:szCs w:val="28"/>
        </w:rPr>
        <w:t xml:space="preserve"> субвенций,</w:t>
      </w:r>
      <w:r w:rsidRPr="0057232C">
        <w:rPr>
          <w:color w:val="FF0000"/>
          <w:sz w:val="28"/>
          <w:szCs w:val="28"/>
        </w:rPr>
        <w:t xml:space="preserve"> </w:t>
      </w:r>
      <w:r w:rsidRPr="000A4C47">
        <w:rPr>
          <w:sz w:val="28"/>
          <w:szCs w:val="28"/>
        </w:rPr>
        <w:t xml:space="preserve">иных </w:t>
      </w:r>
      <w:r w:rsidRPr="000A4C47">
        <w:rPr>
          <w:sz w:val="28"/>
          <w:szCs w:val="28"/>
        </w:rPr>
        <w:lastRenderedPageBreak/>
        <w:t>межбюджетных трансфертов и безвозмездных поступлений от физических и юридических лиц, имеющих целевое назначение, а также в случае сокращения (возврата при отсутствии потребности) указанных средств;</w:t>
      </w:r>
    </w:p>
    <w:p w:rsidR="0057232C" w:rsidRPr="00A30789" w:rsidRDefault="0057232C" w:rsidP="009720A8">
      <w:pPr>
        <w:spacing w:line="276" w:lineRule="auto"/>
        <w:ind w:firstLine="708"/>
        <w:jc w:val="both"/>
        <w:rPr>
          <w:color w:val="FF0000"/>
          <w:sz w:val="28"/>
          <w:szCs w:val="28"/>
        </w:rPr>
      </w:pPr>
      <w:r w:rsidRPr="00A30789">
        <w:rPr>
          <w:color w:val="FF0000"/>
          <w:sz w:val="28"/>
          <w:szCs w:val="28"/>
        </w:rPr>
        <w:t xml:space="preserve"> </w:t>
      </w:r>
      <w:proofErr w:type="gramStart"/>
      <w:r w:rsidRPr="000A4C47">
        <w:rPr>
          <w:sz w:val="28"/>
          <w:szCs w:val="28"/>
        </w:rPr>
        <w:t>12) увеличение бюджетных ассигнований текущего финансового года на оплату заключенных</w:t>
      </w:r>
      <w:r w:rsidRPr="00A30789">
        <w:rPr>
          <w:color w:val="FF0000"/>
          <w:sz w:val="28"/>
          <w:szCs w:val="28"/>
        </w:rPr>
        <w:t xml:space="preserve"> </w:t>
      </w:r>
      <w:r w:rsidRPr="00324FF5">
        <w:rPr>
          <w:sz w:val="28"/>
          <w:szCs w:val="28"/>
        </w:rPr>
        <w:t>муниципальных</w:t>
      </w:r>
      <w:r w:rsidRPr="000A4C47">
        <w:rPr>
          <w:color w:val="FF0000"/>
          <w:sz w:val="28"/>
          <w:szCs w:val="28"/>
        </w:rPr>
        <w:t xml:space="preserve"> конт</w:t>
      </w:r>
      <w:r w:rsidR="00324FF5" w:rsidRPr="000A4C47">
        <w:rPr>
          <w:color w:val="FF0000"/>
          <w:sz w:val="28"/>
          <w:szCs w:val="28"/>
        </w:rPr>
        <w:t>р</w:t>
      </w:r>
      <w:r w:rsidRPr="000A4C47">
        <w:rPr>
          <w:color w:val="FF0000"/>
          <w:sz w:val="28"/>
          <w:szCs w:val="28"/>
        </w:rPr>
        <w:t>актов</w:t>
      </w:r>
      <w:r w:rsidRPr="00A30789">
        <w:rPr>
          <w:color w:val="FF0000"/>
          <w:sz w:val="28"/>
          <w:szCs w:val="28"/>
        </w:rPr>
        <w:t xml:space="preserve"> </w:t>
      </w:r>
      <w:r w:rsidRPr="000A4C47">
        <w:rPr>
          <w:sz w:val="28"/>
          <w:szCs w:val="28"/>
        </w:rPr>
        <w:t xml:space="preserve">на поставку товаров, выполнение работ, оказание услуг, подлежащих в соответствии с условиями этих муниципальных </w:t>
      </w:r>
      <w:r w:rsidRPr="000A4C47">
        <w:rPr>
          <w:color w:val="FF0000"/>
          <w:sz w:val="28"/>
          <w:szCs w:val="28"/>
        </w:rPr>
        <w:t>конт</w:t>
      </w:r>
      <w:r w:rsidR="000A4C47" w:rsidRPr="000A4C47">
        <w:rPr>
          <w:color w:val="FF0000"/>
          <w:sz w:val="28"/>
          <w:szCs w:val="28"/>
        </w:rPr>
        <w:t>р</w:t>
      </w:r>
      <w:r w:rsidRPr="000A4C47">
        <w:rPr>
          <w:color w:val="FF0000"/>
          <w:sz w:val="28"/>
          <w:szCs w:val="28"/>
        </w:rPr>
        <w:t xml:space="preserve">актов </w:t>
      </w:r>
      <w:r w:rsidRPr="000A4C47">
        <w:rPr>
          <w:sz w:val="28"/>
          <w:szCs w:val="28"/>
        </w:rPr>
        <w:t xml:space="preserve">оплате </w:t>
      </w:r>
      <w:r w:rsidR="00A30789" w:rsidRPr="000A4C47">
        <w:rPr>
          <w:sz w:val="28"/>
          <w:szCs w:val="28"/>
        </w:rPr>
        <w:t xml:space="preserve">в отчетном финансовом году, в объеме, не превышающем остатка не использованных на начало текущего финансового года бюджетных </w:t>
      </w:r>
      <w:r w:rsidR="000A4C47" w:rsidRPr="000A4C47">
        <w:rPr>
          <w:sz w:val="28"/>
          <w:szCs w:val="28"/>
        </w:rPr>
        <w:t>ассигнований,</w:t>
      </w:r>
      <w:r w:rsidR="00A30789" w:rsidRPr="000A4C47">
        <w:rPr>
          <w:sz w:val="28"/>
          <w:szCs w:val="28"/>
        </w:rPr>
        <w:t xml:space="preserve"> на исполнение указанных муниципальных</w:t>
      </w:r>
      <w:r w:rsidR="00A30789" w:rsidRPr="00A30789">
        <w:rPr>
          <w:color w:val="FF0000"/>
          <w:sz w:val="28"/>
          <w:szCs w:val="28"/>
        </w:rPr>
        <w:t xml:space="preserve"> </w:t>
      </w:r>
      <w:r w:rsidR="00A30789" w:rsidRPr="000A4C47">
        <w:rPr>
          <w:color w:val="FF0000"/>
          <w:sz w:val="28"/>
          <w:szCs w:val="28"/>
        </w:rPr>
        <w:t>конт</w:t>
      </w:r>
      <w:r w:rsidR="000A4C47" w:rsidRPr="000A4C47">
        <w:rPr>
          <w:color w:val="FF0000"/>
          <w:sz w:val="28"/>
          <w:szCs w:val="28"/>
        </w:rPr>
        <w:t>р</w:t>
      </w:r>
      <w:r w:rsidR="00A30789" w:rsidRPr="000A4C47">
        <w:rPr>
          <w:color w:val="FF0000"/>
          <w:sz w:val="28"/>
          <w:szCs w:val="28"/>
        </w:rPr>
        <w:t xml:space="preserve">актов </w:t>
      </w:r>
      <w:r w:rsidR="00A30789" w:rsidRPr="000A4C47">
        <w:rPr>
          <w:sz w:val="28"/>
          <w:szCs w:val="28"/>
        </w:rPr>
        <w:t>в соответствии с требованиями, установленными Бюджетным кодексом Российском Федерации.</w:t>
      </w:r>
      <w:proofErr w:type="gramEnd"/>
    </w:p>
    <w:p w:rsidR="00A30789" w:rsidRPr="000A4C47" w:rsidRDefault="00C559D3" w:rsidP="00A30789">
      <w:pPr>
        <w:spacing w:line="276" w:lineRule="auto"/>
        <w:ind w:firstLine="708"/>
        <w:jc w:val="both"/>
        <w:rPr>
          <w:sz w:val="28"/>
          <w:szCs w:val="28"/>
        </w:rPr>
      </w:pPr>
      <w:r w:rsidRPr="000A4C47">
        <w:rPr>
          <w:sz w:val="28"/>
          <w:szCs w:val="28"/>
        </w:rPr>
        <w:t xml:space="preserve">2. Установить, что </w:t>
      </w:r>
      <w:r w:rsidR="00A30789" w:rsidRPr="000A4C47">
        <w:rPr>
          <w:sz w:val="28"/>
          <w:szCs w:val="28"/>
        </w:rPr>
        <w:t xml:space="preserve">остатки средств бюджета городского поселения по состоянию на 1 января 2018 года направляются </w:t>
      </w:r>
      <w:proofErr w:type="gramStart"/>
      <w:r w:rsidR="00A30789" w:rsidRPr="000A4C47">
        <w:rPr>
          <w:sz w:val="28"/>
          <w:szCs w:val="28"/>
        </w:rPr>
        <w:t>на</w:t>
      </w:r>
      <w:proofErr w:type="gramEnd"/>
      <w:r w:rsidRPr="000A4C47">
        <w:rPr>
          <w:sz w:val="28"/>
          <w:szCs w:val="28"/>
        </w:rPr>
        <w:t>:</w:t>
      </w:r>
    </w:p>
    <w:p w:rsidR="001B78BF" w:rsidRPr="009A4A97" w:rsidRDefault="001B78BF" w:rsidP="00240F1C">
      <w:pPr>
        <w:spacing w:line="276" w:lineRule="auto"/>
        <w:ind w:firstLine="360"/>
        <w:jc w:val="both"/>
        <w:rPr>
          <w:sz w:val="28"/>
          <w:szCs w:val="28"/>
        </w:rPr>
      </w:pPr>
      <w:r w:rsidRPr="009A4A97">
        <w:rPr>
          <w:sz w:val="28"/>
          <w:szCs w:val="28"/>
        </w:rPr>
        <w:t xml:space="preserve">    1) </w:t>
      </w:r>
      <w:r w:rsidR="00A30789" w:rsidRPr="009A4A97">
        <w:rPr>
          <w:sz w:val="28"/>
          <w:szCs w:val="28"/>
        </w:rPr>
        <w:t xml:space="preserve">обеспечение своевременной выплаты заработной платы работникам администрации городского поселения и </w:t>
      </w:r>
      <w:proofErr w:type="gramStart"/>
      <w:r w:rsidR="00A30789" w:rsidRPr="009A4A97">
        <w:rPr>
          <w:sz w:val="28"/>
          <w:szCs w:val="28"/>
        </w:rPr>
        <w:t>оплаты</w:t>
      </w:r>
      <w:proofErr w:type="gramEnd"/>
      <w:r w:rsidR="00A30789" w:rsidRPr="009A4A97">
        <w:rPr>
          <w:sz w:val="28"/>
          <w:szCs w:val="28"/>
        </w:rPr>
        <w:t xml:space="preserve"> потребленных </w:t>
      </w:r>
      <w:proofErr w:type="spellStart"/>
      <w:r w:rsidR="00A30789" w:rsidRPr="009A4A97">
        <w:rPr>
          <w:sz w:val="28"/>
          <w:szCs w:val="28"/>
        </w:rPr>
        <w:t>топливно-энергетичских</w:t>
      </w:r>
      <w:proofErr w:type="spellEnd"/>
      <w:r w:rsidR="00A30789" w:rsidRPr="009A4A97">
        <w:rPr>
          <w:sz w:val="28"/>
          <w:szCs w:val="28"/>
        </w:rPr>
        <w:t xml:space="preserve"> ресурсов, водоснабжения и водоотведения, оплату налогов, сборов и иных обязательных платежей</w:t>
      </w:r>
      <w:r w:rsidRPr="009A4A97">
        <w:rPr>
          <w:sz w:val="28"/>
          <w:szCs w:val="28"/>
        </w:rPr>
        <w:t>;</w:t>
      </w:r>
    </w:p>
    <w:p w:rsidR="001B78BF" w:rsidRPr="009A4A97" w:rsidRDefault="001B78BF" w:rsidP="00240F1C">
      <w:pPr>
        <w:spacing w:line="276" w:lineRule="auto"/>
        <w:ind w:firstLine="360"/>
        <w:jc w:val="both"/>
        <w:rPr>
          <w:sz w:val="28"/>
          <w:szCs w:val="28"/>
        </w:rPr>
      </w:pPr>
      <w:r w:rsidRPr="009A4A97">
        <w:rPr>
          <w:sz w:val="28"/>
          <w:szCs w:val="28"/>
        </w:rPr>
        <w:t xml:space="preserve">    2) </w:t>
      </w:r>
      <w:r w:rsidR="00FD3342" w:rsidRPr="009A4A97">
        <w:rPr>
          <w:sz w:val="28"/>
          <w:szCs w:val="28"/>
        </w:rPr>
        <w:t xml:space="preserve">индексацию заработной платы работников администрации; </w:t>
      </w:r>
    </w:p>
    <w:p w:rsidR="001B78BF" w:rsidRPr="009A4A97" w:rsidRDefault="001B78BF" w:rsidP="00240F1C">
      <w:pPr>
        <w:spacing w:line="276" w:lineRule="auto"/>
        <w:ind w:firstLine="360"/>
        <w:jc w:val="both"/>
        <w:rPr>
          <w:sz w:val="28"/>
          <w:szCs w:val="28"/>
        </w:rPr>
      </w:pPr>
      <w:r w:rsidRPr="007A5E67">
        <w:rPr>
          <w:color w:val="FF0000"/>
          <w:sz w:val="28"/>
          <w:szCs w:val="28"/>
        </w:rPr>
        <w:t xml:space="preserve">    </w:t>
      </w:r>
      <w:r w:rsidRPr="009A4A97">
        <w:rPr>
          <w:sz w:val="28"/>
          <w:szCs w:val="28"/>
        </w:rPr>
        <w:t xml:space="preserve">3) </w:t>
      </w:r>
      <w:r w:rsidR="00FD3342" w:rsidRPr="009A4A97">
        <w:rPr>
          <w:sz w:val="28"/>
          <w:szCs w:val="28"/>
        </w:rPr>
        <w:t>реализацию муниципальных программ городского поселения</w:t>
      </w:r>
      <w:r w:rsidRPr="009A4A97">
        <w:rPr>
          <w:sz w:val="28"/>
          <w:szCs w:val="28"/>
        </w:rPr>
        <w:t>;</w:t>
      </w:r>
    </w:p>
    <w:p w:rsidR="000D31C1" w:rsidRPr="009A4A97" w:rsidRDefault="000D31C1" w:rsidP="00240F1C">
      <w:pPr>
        <w:spacing w:line="276" w:lineRule="auto"/>
        <w:ind w:firstLine="360"/>
        <w:jc w:val="both"/>
        <w:rPr>
          <w:sz w:val="28"/>
          <w:szCs w:val="28"/>
        </w:rPr>
      </w:pPr>
      <w:r w:rsidRPr="009A4A97">
        <w:rPr>
          <w:sz w:val="28"/>
          <w:szCs w:val="28"/>
        </w:rPr>
        <w:t xml:space="preserve">    4) </w:t>
      </w:r>
      <w:r w:rsidR="00FD3342" w:rsidRPr="009A4A97">
        <w:rPr>
          <w:sz w:val="28"/>
          <w:szCs w:val="28"/>
        </w:rPr>
        <w:t>строительство,</w:t>
      </w:r>
      <w:r w:rsidR="00FD3342" w:rsidRPr="007A5E67">
        <w:rPr>
          <w:color w:val="FF0000"/>
          <w:sz w:val="28"/>
          <w:szCs w:val="28"/>
        </w:rPr>
        <w:t xml:space="preserve"> реконструкци</w:t>
      </w:r>
      <w:r w:rsidR="009A4A97">
        <w:rPr>
          <w:color w:val="FF0000"/>
          <w:sz w:val="28"/>
          <w:szCs w:val="28"/>
        </w:rPr>
        <w:t>ю</w:t>
      </w:r>
      <w:r w:rsidR="00FD3342" w:rsidRPr="007A5E67">
        <w:rPr>
          <w:color w:val="FF0000"/>
          <w:sz w:val="28"/>
          <w:szCs w:val="28"/>
        </w:rPr>
        <w:t xml:space="preserve"> </w:t>
      </w:r>
      <w:r w:rsidR="00FD3342" w:rsidRPr="009A4A97">
        <w:rPr>
          <w:sz w:val="28"/>
          <w:szCs w:val="28"/>
        </w:rPr>
        <w:t>и ремонт объектов муниципальной собственности</w:t>
      </w:r>
      <w:r w:rsidRPr="009A4A97">
        <w:rPr>
          <w:sz w:val="28"/>
          <w:szCs w:val="28"/>
        </w:rPr>
        <w:t>;</w:t>
      </w:r>
    </w:p>
    <w:p w:rsidR="001B78BF" w:rsidRPr="009A4A97" w:rsidRDefault="000D31C1" w:rsidP="009720A8">
      <w:pPr>
        <w:spacing w:line="276" w:lineRule="auto"/>
        <w:ind w:firstLine="708"/>
        <w:jc w:val="both"/>
        <w:rPr>
          <w:sz w:val="28"/>
          <w:szCs w:val="28"/>
        </w:rPr>
      </w:pPr>
      <w:r w:rsidRPr="009A4A97">
        <w:rPr>
          <w:sz w:val="28"/>
          <w:szCs w:val="28"/>
        </w:rPr>
        <w:t>5</w:t>
      </w:r>
      <w:r w:rsidR="001B78BF" w:rsidRPr="009A4A97">
        <w:rPr>
          <w:sz w:val="28"/>
          <w:szCs w:val="28"/>
        </w:rPr>
        <w:t xml:space="preserve">) </w:t>
      </w:r>
      <w:r w:rsidR="00FD3342" w:rsidRPr="009A4A97">
        <w:rPr>
          <w:sz w:val="28"/>
          <w:szCs w:val="28"/>
        </w:rPr>
        <w:t>оперативное устранение аварийных ситуаций</w:t>
      </w:r>
      <w:r w:rsidR="001B78BF" w:rsidRPr="009A4A97">
        <w:rPr>
          <w:sz w:val="28"/>
          <w:szCs w:val="28"/>
        </w:rPr>
        <w:t>;</w:t>
      </w:r>
    </w:p>
    <w:p w:rsidR="00FD3342" w:rsidRPr="007A5E67" w:rsidRDefault="000D31C1" w:rsidP="009720A8">
      <w:pPr>
        <w:spacing w:line="276" w:lineRule="auto"/>
        <w:ind w:firstLine="708"/>
        <w:jc w:val="both"/>
        <w:rPr>
          <w:color w:val="FF0000"/>
          <w:sz w:val="28"/>
          <w:szCs w:val="28"/>
        </w:rPr>
      </w:pPr>
      <w:r w:rsidRPr="009A4A97">
        <w:rPr>
          <w:sz w:val="28"/>
          <w:szCs w:val="28"/>
        </w:rPr>
        <w:t>6</w:t>
      </w:r>
      <w:r w:rsidR="001509F7" w:rsidRPr="009A4A97">
        <w:rPr>
          <w:sz w:val="28"/>
          <w:szCs w:val="28"/>
        </w:rPr>
        <w:t>)</w:t>
      </w:r>
      <w:r w:rsidR="001509F7" w:rsidRPr="007A5E67">
        <w:rPr>
          <w:color w:val="FF0000"/>
          <w:sz w:val="28"/>
          <w:szCs w:val="28"/>
        </w:rPr>
        <w:t xml:space="preserve"> </w:t>
      </w:r>
      <w:r w:rsidR="009A4A97">
        <w:rPr>
          <w:color w:val="FF0000"/>
          <w:sz w:val="28"/>
          <w:szCs w:val="28"/>
        </w:rPr>
        <w:t>предоставление</w:t>
      </w:r>
      <w:r w:rsidR="00FD3342" w:rsidRPr="007A5E67">
        <w:rPr>
          <w:color w:val="FF0000"/>
          <w:sz w:val="28"/>
          <w:szCs w:val="28"/>
        </w:rPr>
        <w:t xml:space="preserve"> </w:t>
      </w:r>
      <w:r w:rsidR="00FD3342" w:rsidRPr="009A4A97">
        <w:rPr>
          <w:sz w:val="28"/>
          <w:szCs w:val="28"/>
        </w:rPr>
        <w:t>субсидий</w:t>
      </w:r>
      <w:r w:rsidR="00FD3342" w:rsidRPr="007A5E67">
        <w:rPr>
          <w:color w:val="FF0000"/>
          <w:sz w:val="28"/>
          <w:szCs w:val="28"/>
        </w:rPr>
        <w:t xml:space="preserve"> </w:t>
      </w:r>
      <w:r w:rsidR="00FD3342" w:rsidRPr="009A4A97">
        <w:rPr>
          <w:sz w:val="28"/>
          <w:szCs w:val="28"/>
        </w:rPr>
        <w:t>юридическим лицам (кроме некоммерческих организаций),</w:t>
      </w:r>
      <w:r w:rsidR="00FD3342" w:rsidRPr="007A5E67">
        <w:rPr>
          <w:color w:val="FF0000"/>
          <w:sz w:val="28"/>
          <w:szCs w:val="28"/>
        </w:rPr>
        <w:t xml:space="preserve"> </w:t>
      </w:r>
      <w:r w:rsidR="00FD3342" w:rsidRPr="009A4A97">
        <w:rPr>
          <w:sz w:val="28"/>
          <w:szCs w:val="28"/>
        </w:rPr>
        <w:t>индивидуальным</w:t>
      </w:r>
      <w:r w:rsidR="00FD3342" w:rsidRPr="007A5E67">
        <w:rPr>
          <w:color w:val="FF0000"/>
          <w:sz w:val="28"/>
          <w:szCs w:val="28"/>
        </w:rPr>
        <w:t xml:space="preserve"> </w:t>
      </w:r>
      <w:r w:rsidR="009A4A97">
        <w:rPr>
          <w:color w:val="FF0000"/>
          <w:sz w:val="28"/>
          <w:szCs w:val="28"/>
        </w:rPr>
        <w:t>предпринимателям</w:t>
      </w:r>
      <w:r w:rsidR="00FD3342" w:rsidRPr="009A4A97">
        <w:rPr>
          <w:sz w:val="28"/>
          <w:szCs w:val="28"/>
        </w:rPr>
        <w:t>, а также физическим лицам – производителям товаров, работ, услуг в соответствии с муниципальными правовыми актами городского поселения;</w:t>
      </w:r>
    </w:p>
    <w:p w:rsidR="00FD3342" w:rsidRPr="009A4A97" w:rsidRDefault="00FD3342" w:rsidP="009720A8">
      <w:pPr>
        <w:spacing w:line="276" w:lineRule="auto"/>
        <w:ind w:firstLine="708"/>
        <w:jc w:val="both"/>
        <w:rPr>
          <w:sz w:val="28"/>
          <w:szCs w:val="28"/>
        </w:rPr>
      </w:pPr>
      <w:r w:rsidRPr="009A4A97">
        <w:rPr>
          <w:sz w:val="28"/>
          <w:szCs w:val="28"/>
        </w:rPr>
        <w:t>7) формирование муниципальной собственности;</w:t>
      </w:r>
    </w:p>
    <w:p w:rsidR="00B3372A" w:rsidRPr="009A4A97" w:rsidRDefault="00FD3342" w:rsidP="009720A8">
      <w:pPr>
        <w:spacing w:line="276" w:lineRule="auto"/>
        <w:ind w:firstLine="708"/>
        <w:jc w:val="both"/>
        <w:rPr>
          <w:sz w:val="28"/>
          <w:szCs w:val="28"/>
        </w:rPr>
      </w:pPr>
      <w:r w:rsidRPr="009A4A97">
        <w:rPr>
          <w:sz w:val="28"/>
          <w:szCs w:val="28"/>
        </w:rPr>
        <w:t>8) финансирование расходов по соответствующим разделам структуры расходов бюджета городского поселения, в том числе социальных расходов</w:t>
      </w:r>
      <w:r w:rsidR="00B3372A" w:rsidRPr="009A4A97">
        <w:rPr>
          <w:sz w:val="28"/>
          <w:szCs w:val="28"/>
        </w:rPr>
        <w:t>;</w:t>
      </w:r>
    </w:p>
    <w:p w:rsidR="00B3372A" w:rsidRPr="009A4A97" w:rsidRDefault="00B3372A" w:rsidP="009720A8">
      <w:pPr>
        <w:spacing w:line="276" w:lineRule="auto"/>
        <w:ind w:firstLine="708"/>
        <w:jc w:val="both"/>
        <w:rPr>
          <w:sz w:val="28"/>
          <w:szCs w:val="28"/>
        </w:rPr>
      </w:pPr>
      <w:r w:rsidRPr="009A4A97">
        <w:rPr>
          <w:sz w:val="28"/>
          <w:szCs w:val="28"/>
        </w:rPr>
        <w:t>9) исполнение судебных актов по обращение взыскания на средства бюджета городского поселения на основании исполнительных документов;</w:t>
      </w:r>
    </w:p>
    <w:p w:rsidR="00B3372A" w:rsidRPr="009A4A97" w:rsidRDefault="00B3372A" w:rsidP="009720A8">
      <w:pPr>
        <w:spacing w:line="276" w:lineRule="auto"/>
        <w:ind w:firstLine="708"/>
        <w:jc w:val="both"/>
        <w:rPr>
          <w:sz w:val="28"/>
          <w:szCs w:val="28"/>
        </w:rPr>
      </w:pPr>
      <w:r w:rsidRPr="009A4A97">
        <w:rPr>
          <w:sz w:val="28"/>
          <w:szCs w:val="28"/>
        </w:rPr>
        <w:t>10) исполнение решения налогового органа о взыскании налога, сбора, пеней и штрафов, предусматривающего обращение взыскания на средства бюджета городского поселения;</w:t>
      </w:r>
    </w:p>
    <w:p w:rsidR="001509F7" w:rsidRPr="009A4A97" w:rsidRDefault="00B3372A" w:rsidP="009720A8">
      <w:pPr>
        <w:spacing w:line="276" w:lineRule="auto"/>
        <w:ind w:firstLine="708"/>
        <w:jc w:val="both"/>
        <w:rPr>
          <w:sz w:val="28"/>
          <w:szCs w:val="28"/>
        </w:rPr>
      </w:pPr>
      <w:r w:rsidRPr="009A4A97">
        <w:rPr>
          <w:sz w:val="28"/>
          <w:szCs w:val="28"/>
        </w:rPr>
        <w:t xml:space="preserve">11) </w:t>
      </w:r>
      <w:proofErr w:type="spellStart"/>
      <w:r w:rsidRPr="009A4A97">
        <w:rPr>
          <w:sz w:val="28"/>
          <w:szCs w:val="28"/>
        </w:rPr>
        <w:t>софинансирование</w:t>
      </w:r>
      <w:proofErr w:type="spellEnd"/>
      <w:r w:rsidRPr="009A4A97">
        <w:rPr>
          <w:sz w:val="28"/>
          <w:szCs w:val="28"/>
        </w:rPr>
        <w:t xml:space="preserve"> мероприятий в рамках реализации федеральных, областях государственных программ, а также муниципальных программ района, по которым предусматривается </w:t>
      </w:r>
      <w:proofErr w:type="spellStart"/>
      <w:r w:rsidRPr="009A4A97">
        <w:rPr>
          <w:sz w:val="28"/>
          <w:szCs w:val="28"/>
        </w:rPr>
        <w:t>софинансирование</w:t>
      </w:r>
      <w:proofErr w:type="spellEnd"/>
      <w:r w:rsidRPr="009A4A97">
        <w:rPr>
          <w:sz w:val="28"/>
          <w:szCs w:val="28"/>
        </w:rPr>
        <w:t xml:space="preserve"> из средств бюджета городского поселения, в соответствии с заключенными договорами.</w:t>
      </w:r>
    </w:p>
    <w:p w:rsidR="007A5E67" w:rsidRPr="007A5E67" w:rsidRDefault="00B3372A" w:rsidP="009720A8">
      <w:pPr>
        <w:spacing w:line="276" w:lineRule="auto"/>
        <w:ind w:firstLine="708"/>
        <w:jc w:val="both"/>
        <w:rPr>
          <w:color w:val="FF0000"/>
          <w:sz w:val="28"/>
          <w:szCs w:val="28"/>
        </w:rPr>
      </w:pPr>
      <w:r w:rsidRPr="00EF4411">
        <w:rPr>
          <w:sz w:val="28"/>
          <w:szCs w:val="28"/>
        </w:rPr>
        <w:lastRenderedPageBreak/>
        <w:t>3. Установить, что в случае принятия муниципального правового акта органа местного самоуправления, предусматривающего увеличение расходных обязатель</w:t>
      </w:r>
      <w:r w:rsidR="007A5E67" w:rsidRPr="00EF4411">
        <w:rPr>
          <w:sz w:val="28"/>
          <w:szCs w:val="28"/>
        </w:rPr>
        <w:t xml:space="preserve">ств </w:t>
      </w:r>
      <w:r w:rsidR="00324FF5" w:rsidRPr="00EF4411">
        <w:rPr>
          <w:sz w:val="28"/>
          <w:szCs w:val="28"/>
        </w:rPr>
        <w:t>по существующим</w:t>
      </w:r>
      <w:r w:rsidR="007A5E67" w:rsidRPr="00EF4411">
        <w:rPr>
          <w:sz w:val="28"/>
          <w:szCs w:val="28"/>
        </w:rPr>
        <w:t xml:space="preserve"> видам расходных обязательств</w:t>
      </w:r>
      <w:r w:rsidR="00324FF5" w:rsidRPr="00EF4411">
        <w:rPr>
          <w:sz w:val="28"/>
          <w:szCs w:val="28"/>
        </w:rPr>
        <w:t xml:space="preserve"> или введение новых видов расходных обязательств</w:t>
      </w:r>
      <w:r w:rsidR="007A5E67" w:rsidRPr="00EF4411">
        <w:rPr>
          <w:sz w:val="28"/>
          <w:szCs w:val="28"/>
        </w:rPr>
        <w:t xml:space="preserve">, </w:t>
      </w:r>
      <w:r w:rsidR="00324FF5" w:rsidRPr="00EF4411">
        <w:rPr>
          <w:sz w:val="28"/>
          <w:szCs w:val="28"/>
        </w:rPr>
        <w:t xml:space="preserve"> </w:t>
      </w:r>
      <w:r w:rsidR="007A5E67" w:rsidRPr="00EF4411">
        <w:rPr>
          <w:sz w:val="28"/>
          <w:szCs w:val="28"/>
        </w:rPr>
        <w:t>которые до его принятия не исполнялись, принимаемы</w:t>
      </w:r>
      <w:r w:rsidR="001A18A9" w:rsidRPr="00EF4411">
        <w:rPr>
          <w:sz w:val="28"/>
          <w:szCs w:val="28"/>
        </w:rPr>
        <w:t>й</w:t>
      </w:r>
      <w:r w:rsidR="007A5E67" w:rsidRPr="007A5E67">
        <w:rPr>
          <w:color w:val="FF0000"/>
          <w:sz w:val="28"/>
          <w:szCs w:val="28"/>
        </w:rPr>
        <w:t xml:space="preserve"> </w:t>
      </w:r>
      <w:r w:rsidR="007A5E67" w:rsidRPr="00EF4411">
        <w:rPr>
          <w:sz w:val="28"/>
          <w:szCs w:val="28"/>
        </w:rPr>
        <w:t xml:space="preserve">муниципальный правовой акт должен содержать </w:t>
      </w:r>
      <w:r w:rsidR="007A5E67" w:rsidRPr="007A5E67">
        <w:rPr>
          <w:color w:val="FF0000"/>
          <w:sz w:val="28"/>
          <w:szCs w:val="28"/>
        </w:rPr>
        <w:t>нор</w:t>
      </w:r>
      <w:r w:rsidR="00EF4411">
        <w:rPr>
          <w:color w:val="FF0000"/>
          <w:sz w:val="28"/>
          <w:szCs w:val="28"/>
        </w:rPr>
        <w:t>м</w:t>
      </w:r>
      <w:r w:rsidR="007A5E67" w:rsidRPr="007A5E67">
        <w:rPr>
          <w:color w:val="FF0000"/>
          <w:sz w:val="28"/>
          <w:szCs w:val="28"/>
        </w:rPr>
        <w:t>ы</w:t>
      </w:r>
      <w:r w:rsidR="007A5E67" w:rsidRPr="00EF4411">
        <w:rPr>
          <w:sz w:val="28"/>
          <w:szCs w:val="28"/>
        </w:rPr>
        <w:t>, определяющие источники и порядок исполнения новых видов расходных обязательств.</w:t>
      </w:r>
    </w:p>
    <w:p w:rsidR="007A5E67" w:rsidRPr="00EF4411" w:rsidRDefault="007A5E67" w:rsidP="009720A8">
      <w:pPr>
        <w:spacing w:line="276" w:lineRule="auto"/>
        <w:ind w:firstLine="708"/>
        <w:jc w:val="both"/>
        <w:rPr>
          <w:sz w:val="28"/>
          <w:szCs w:val="28"/>
        </w:rPr>
      </w:pPr>
      <w:proofErr w:type="gramStart"/>
      <w:r w:rsidRPr="00EF4411">
        <w:rPr>
          <w:sz w:val="28"/>
          <w:szCs w:val="28"/>
        </w:rPr>
        <w:t xml:space="preserve">Выделение бюджетных ассигнований на принятие новых видов расходных обязательств или увеличение бюджетных ассигнований на исполнение </w:t>
      </w:r>
      <w:r w:rsidR="001A18A9" w:rsidRPr="00EF4411">
        <w:rPr>
          <w:sz w:val="28"/>
          <w:szCs w:val="28"/>
        </w:rPr>
        <w:t>существующих</w:t>
      </w:r>
      <w:r w:rsidRPr="00EF4411">
        <w:rPr>
          <w:sz w:val="28"/>
          <w:szCs w:val="28"/>
        </w:rPr>
        <w:t xml:space="preserve">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о бюджете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 бюджет городского поселения и</w:t>
      </w:r>
      <w:proofErr w:type="gramEnd"/>
      <w:r w:rsidRPr="00EF4411">
        <w:rPr>
          <w:sz w:val="28"/>
          <w:szCs w:val="28"/>
        </w:rPr>
        <w:t xml:space="preserve"> (или) при сокращении бюджетных ассигнований по</w:t>
      </w:r>
      <w:r w:rsidRPr="007A5E67">
        <w:rPr>
          <w:color w:val="FF0000"/>
          <w:sz w:val="28"/>
          <w:szCs w:val="28"/>
        </w:rPr>
        <w:t xml:space="preserve"> </w:t>
      </w:r>
      <w:r w:rsidRPr="00EF4411">
        <w:rPr>
          <w:sz w:val="28"/>
          <w:szCs w:val="28"/>
        </w:rPr>
        <w:t>отдельны</w:t>
      </w:r>
      <w:r w:rsidR="00EF4411">
        <w:rPr>
          <w:color w:val="FF0000"/>
          <w:sz w:val="28"/>
          <w:szCs w:val="28"/>
        </w:rPr>
        <w:t>м</w:t>
      </w:r>
      <w:r w:rsidRPr="007A5E67">
        <w:rPr>
          <w:color w:val="FF0000"/>
          <w:sz w:val="28"/>
          <w:szCs w:val="28"/>
        </w:rPr>
        <w:t xml:space="preserve"> </w:t>
      </w:r>
      <w:r w:rsidRPr="00EF4411">
        <w:rPr>
          <w:sz w:val="28"/>
          <w:szCs w:val="28"/>
        </w:rPr>
        <w:t>статьям расходов бюджета городского поселения.</w:t>
      </w:r>
    </w:p>
    <w:p w:rsidR="007A5E67" w:rsidRDefault="007A5E67" w:rsidP="009720A8">
      <w:pPr>
        <w:spacing w:line="276" w:lineRule="auto"/>
        <w:ind w:firstLine="708"/>
        <w:jc w:val="both"/>
        <w:rPr>
          <w:sz w:val="28"/>
          <w:szCs w:val="28"/>
        </w:rPr>
      </w:pPr>
      <w:r w:rsidRPr="00EF4411">
        <w:rPr>
          <w:sz w:val="28"/>
          <w:szCs w:val="28"/>
        </w:rPr>
        <w:t xml:space="preserve"> 4.</w:t>
      </w:r>
      <w:r>
        <w:rPr>
          <w:sz w:val="28"/>
          <w:szCs w:val="28"/>
        </w:rPr>
        <w:t xml:space="preserve"> Установить, что доведение лимитов бюджетных обя</w:t>
      </w:r>
      <w:r w:rsidR="00E744B5">
        <w:rPr>
          <w:sz w:val="28"/>
          <w:szCs w:val="28"/>
        </w:rPr>
        <w:t>зательств на 2018 год и финансирование расходов в 2018 году осуществляется с учетом следующей приоритетности:</w:t>
      </w:r>
    </w:p>
    <w:p w:rsidR="00E744B5" w:rsidRDefault="00E744B5" w:rsidP="009720A8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оплата труда и начисления на оплату труда;</w:t>
      </w:r>
    </w:p>
    <w:p w:rsidR="00E744B5" w:rsidRDefault="00E744B5" w:rsidP="009720A8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исполнение публичных нормативных обязательств;</w:t>
      </w:r>
    </w:p>
    <w:p w:rsidR="00E744B5" w:rsidRDefault="00E744B5" w:rsidP="009720A8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ликвидация последствий чрезвычайных ситуаций;</w:t>
      </w:r>
    </w:p>
    <w:p w:rsidR="00E744B5" w:rsidRDefault="00E744B5" w:rsidP="009720A8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предоставление мер социальной поддержки </w:t>
      </w:r>
      <w:r w:rsidRPr="00EF4411">
        <w:rPr>
          <w:sz w:val="28"/>
          <w:szCs w:val="28"/>
        </w:rPr>
        <w:t>отдельны</w:t>
      </w:r>
      <w:r w:rsidR="00EF4411" w:rsidRPr="00EF4411">
        <w:rPr>
          <w:color w:val="FF0000"/>
          <w:sz w:val="28"/>
          <w:szCs w:val="28"/>
        </w:rPr>
        <w:t>м</w:t>
      </w:r>
      <w:r>
        <w:rPr>
          <w:sz w:val="28"/>
          <w:szCs w:val="28"/>
        </w:rPr>
        <w:t xml:space="preserve"> категориям граждан;</w:t>
      </w:r>
    </w:p>
    <w:p w:rsidR="00E744B5" w:rsidRDefault="00E744B5" w:rsidP="009720A8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5) оплата коммунальных услуг и услуг связи;</w:t>
      </w:r>
    </w:p>
    <w:p w:rsidR="00E744B5" w:rsidRDefault="00E744B5" w:rsidP="009720A8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6) уплата налогов и сборов администрацией поселения в бюджеты бюджетной системы Российской Федерации.</w:t>
      </w:r>
    </w:p>
    <w:p w:rsidR="00B3372A" w:rsidRPr="00F57AD8" w:rsidRDefault="00E744B5" w:rsidP="00314C78">
      <w:pPr>
        <w:spacing w:line="276" w:lineRule="auto"/>
        <w:ind w:firstLine="708"/>
        <w:jc w:val="both"/>
        <w:rPr>
          <w:sz w:val="28"/>
          <w:szCs w:val="28"/>
        </w:rPr>
      </w:pPr>
      <w:r w:rsidRPr="00F57AD8">
        <w:rPr>
          <w:sz w:val="28"/>
          <w:szCs w:val="28"/>
        </w:rPr>
        <w:t xml:space="preserve"> 5. Установить, что заключение оплата администрацией городского поселения муниципальных контрактов, иных договоров, исполнение которых осуществляется за счет средств бюджета городского поселения, производятся в пределах доведенных администрации городского поселения лимитов бюджетных</w:t>
      </w:r>
      <w:r w:rsidR="00314C78" w:rsidRPr="00F57AD8">
        <w:rPr>
          <w:sz w:val="28"/>
          <w:szCs w:val="28"/>
        </w:rPr>
        <w:t xml:space="preserve"> обязательств с учетом принятых и неиспользованных обязательств. </w:t>
      </w:r>
    </w:p>
    <w:p w:rsidR="00C559D3" w:rsidRPr="008247F9" w:rsidRDefault="009720A8" w:rsidP="00240F1C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559D3" w:rsidRPr="008247F9">
        <w:rPr>
          <w:sz w:val="28"/>
          <w:szCs w:val="28"/>
        </w:rPr>
        <w:t>Доведение лимитов бюджетных  обязательств по  иным  направлениям</w:t>
      </w:r>
      <w:r w:rsidR="000D31C1">
        <w:rPr>
          <w:sz w:val="28"/>
          <w:szCs w:val="28"/>
        </w:rPr>
        <w:t xml:space="preserve">, не указанным в настоящей части, </w:t>
      </w:r>
      <w:r w:rsidR="00314C78">
        <w:rPr>
          <w:sz w:val="28"/>
          <w:szCs w:val="28"/>
        </w:rPr>
        <w:t xml:space="preserve">  осуществляется в</w:t>
      </w:r>
      <w:r w:rsidR="00C559D3" w:rsidRPr="008247F9">
        <w:rPr>
          <w:sz w:val="28"/>
          <w:szCs w:val="28"/>
        </w:rPr>
        <w:t xml:space="preserve"> </w:t>
      </w:r>
      <w:r w:rsidR="00084BAD">
        <w:rPr>
          <w:sz w:val="28"/>
          <w:szCs w:val="28"/>
        </w:rPr>
        <w:t xml:space="preserve">пределах объема бюджетных ассигнований </w:t>
      </w:r>
      <w:r w:rsidR="000D31C1">
        <w:rPr>
          <w:sz w:val="28"/>
          <w:szCs w:val="28"/>
        </w:rPr>
        <w:t xml:space="preserve">в соответствии с распоряжениями </w:t>
      </w:r>
      <w:r w:rsidR="00E87B8E">
        <w:rPr>
          <w:sz w:val="28"/>
          <w:szCs w:val="28"/>
        </w:rPr>
        <w:t>а</w:t>
      </w:r>
      <w:r w:rsidR="000D31C1">
        <w:rPr>
          <w:sz w:val="28"/>
          <w:szCs w:val="28"/>
        </w:rPr>
        <w:t>дминистрации городского поселения</w:t>
      </w:r>
      <w:r w:rsidR="00084BAD">
        <w:rPr>
          <w:sz w:val="28"/>
          <w:szCs w:val="28"/>
        </w:rPr>
        <w:t>.</w:t>
      </w:r>
    </w:p>
    <w:p w:rsidR="00AD0D5C" w:rsidRDefault="00AD0D5C" w:rsidP="00240F1C">
      <w:pPr>
        <w:spacing w:line="276" w:lineRule="auto"/>
        <w:jc w:val="center"/>
        <w:rPr>
          <w:b/>
          <w:sz w:val="28"/>
          <w:szCs w:val="28"/>
        </w:rPr>
      </w:pPr>
    </w:p>
    <w:p w:rsidR="00C559D3" w:rsidRDefault="0093598A" w:rsidP="00240F1C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7</w:t>
      </w:r>
      <w:r w:rsidR="00E45603" w:rsidRPr="008247F9">
        <w:rPr>
          <w:b/>
          <w:sz w:val="28"/>
          <w:szCs w:val="28"/>
        </w:rPr>
        <w:t xml:space="preserve">. </w:t>
      </w:r>
      <w:r w:rsidR="00C559D3" w:rsidRPr="008247F9">
        <w:rPr>
          <w:b/>
          <w:sz w:val="28"/>
          <w:szCs w:val="28"/>
        </w:rPr>
        <w:t>Субсидии  юридическим  лицам</w:t>
      </w:r>
      <w:r w:rsidR="00EF2E0F">
        <w:rPr>
          <w:b/>
          <w:sz w:val="28"/>
          <w:szCs w:val="28"/>
        </w:rPr>
        <w:t xml:space="preserve"> (</w:t>
      </w:r>
      <w:r w:rsidR="00314C78">
        <w:rPr>
          <w:b/>
          <w:sz w:val="28"/>
          <w:szCs w:val="28"/>
        </w:rPr>
        <w:t xml:space="preserve">кроме </w:t>
      </w:r>
      <w:proofErr w:type="spellStart"/>
      <w:r w:rsidR="00314C78">
        <w:rPr>
          <w:b/>
          <w:sz w:val="28"/>
          <w:szCs w:val="28"/>
        </w:rPr>
        <w:t>некомменчеких</w:t>
      </w:r>
      <w:proofErr w:type="spellEnd"/>
      <w:r w:rsidR="00314C78">
        <w:rPr>
          <w:b/>
          <w:sz w:val="28"/>
          <w:szCs w:val="28"/>
        </w:rPr>
        <w:t xml:space="preserve"> организаций</w:t>
      </w:r>
      <w:r w:rsidR="00D84445">
        <w:rPr>
          <w:b/>
          <w:sz w:val="28"/>
          <w:szCs w:val="28"/>
        </w:rPr>
        <w:t>)</w:t>
      </w:r>
      <w:r w:rsidR="00C559D3" w:rsidRPr="008247F9">
        <w:rPr>
          <w:b/>
          <w:sz w:val="28"/>
          <w:szCs w:val="28"/>
        </w:rPr>
        <w:t xml:space="preserve">, индивидуальным  предпринимателям, физическим  лицам </w:t>
      </w:r>
    </w:p>
    <w:p w:rsidR="0093598A" w:rsidRPr="008247F9" w:rsidRDefault="0093598A" w:rsidP="00240F1C">
      <w:pPr>
        <w:spacing w:line="276" w:lineRule="auto"/>
        <w:jc w:val="center"/>
        <w:rPr>
          <w:b/>
          <w:sz w:val="28"/>
          <w:szCs w:val="28"/>
        </w:rPr>
      </w:pPr>
    </w:p>
    <w:p w:rsidR="00C559D3" w:rsidRPr="00770A91" w:rsidRDefault="00C559D3" w:rsidP="009720A8">
      <w:pPr>
        <w:spacing w:line="276" w:lineRule="auto"/>
        <w:ind w:firstLine="708"/>
        <w:jc w:val="both"/>
        <w:rPr>
          <w:sz w:val="28"/>
          <w:szCs w:val="28"/>
        </w:rPr>
      </w:pPr>
      <w:proofErr w:type="gramStart"/>
      <w:r w:rsidRPr="00770A91">
        <w:rPr>
          <w:sz w:val="28"/>
          <w:szCs w:val="28"/>
        </w:rPr>
        <w:t>Субсидии  юридическим  лицам  (</w:t>
      </w:r>
      <w:r w:rsidR="00314C78" w:rsidRPr="00314C78">
        <w:rPr>
          <w:sz w:val="28"/>
          <w:szCs w:val="28"/>
        </w:rPr>
        <w:t xml:space="preserve">кроме </w:t>
      </w:r>
      <w:proofErr w:type="spellStart"/>
      <w:r w:rsidR="00314C78" w:rsidRPr="00314C78">
        <w:rPr>
          <w:sz w:val="28"/>
          <w:szCs w:val="28"/>
        </w:rPr>
        <w:t>некомменчеких</w:t>
      </w:r>
      <w:proofErr w:type="spellEnd"/>
      <w:r w:rsidR="00314C78" w:rsidRPr="00314C78">
        <w:rPr>
          <w:sz w:val="28"/>
          <w:szCs w:val="28"/>
        </w:rPr>
        <w:t xml:space="preserve"> организаций</w:t>
      </w:r>
      <w:r w:rsidRPr="00770A91">
        <w:rPr>
          <w:sz w:val="28"/>
          <w:szCs w:val="28"/>
        </w:rPr>
        <w:t xml:space="preserve">), индивидуальным  предпринимателям, физическим лицам -  производителям   товаров, работ, услуг </w:t>
      </w:r>
      <w:r w:rsidR="00770A91">
        <w:rPr>
          <w:sz w:val="28"/>
          <w:szCs w:val="28"/>
        </w:rPr>
        <w:t xml:space="preserve">(за исключением субсидий, указанных в пункте 7 статьи 78 Бюджетного кодекса Российской Федерации) </w:t>
      </w:r>
      <w:r w:rsidRPr="00770A91">
        <w:rPr>
          <w:sz w:val="28"/>
          <w:szCs w:val="28"/>
        </w:rPr>
        <w:t xml:space="preserve">предоставляются  в  случаях, установленных  настоящим  </w:t>
      </w:r>
      <w:r w:rsidR="001A6629" w:rsidRPr="00770A91">
        <w:rPr>
          <w:sz w:val="28"/>
          <w:szCs w:val="28"/>
        </w:rPr>
        <w:t>р</w:t>
      </w:r>
      <w:r w:rsidRPr="00770A91">
        <w:rPr>
          <w:sz w:val="28"/>
          <w:szCs w:val="28"/>
        </w:rPr>
        <w:t>ешением, если  возможность их  предоставления предусмотрена  в  структуре расходов  бюджета  городского  поселения, в иных  правовых актах</w:t>
      </w:r>
      <w:r w:rsidR="007142CD" w:rsidRPr="00770A91">
        <w:rPr>
          <w:sz w:val="28"/>
          <w:szCs w:val="28"/>
        </w:rPr>
        <w:t xml:space="preserve"> администрации городского поселения</w:t>
      </w:r>
      <w:r w:rsidRPr="00770A91">
        <w:rPr>
          <w:sz w:val="28"/>
          <w:szCs w:val="28"/>
        </w:rPr>
        <w:t>, муниципальных программах</w:t>
      </w:r>
      <w:r w:rsidR="007142CD" w:rsidRPr="00770A91">
        <w:rPr>
          <w:sz w:val="28"/>
          <w:szCs w:val="28"/>
        </w:rPr>
        <w:t xml:space="preserve"> городского поселения</w:t>
      </w:r>
      <w:r w:rsidRPr="00770A91">
        <w:rPr>
          <w:sz w:val="28"/>
          <w:szCs w:val="28"/>
        </w:rPr>
        <w:t>, и в порядке, установленном  администраци</w:t>
      </w:r>
      <w:r w:rsidR="007142CD" w:rsidRPr="00770A91">
        <w:rPr>
          <w:sz w:val="28"/>
          <w:szCs w:val="28"/>
        </w:rPr>
        <w:t>ей</w:t>
      </w:r>
      <w:proofErr w:type="gramEnd"/>
      <w:r w:rsidRPr="00770A91">
        <w:rPr>
          <w:sz w:val="28"/>
          <w:szCs w:val="28"/>
        </w:rPr>
        <w:t xml:space="preserve"> городского поселения.</w:t>
      </w:r>
    </w:p>
    <w:p w:rsidR="00C559D3" w:rsidRPr="00770A91" w:rsidRDefault="00C559D3" w:rsidP="00240F1C">
      <w:pPr>
        <w:spacing w:line="276" w:lineRule="auto"/>
        <w:ind w:firstLine="360"/>
        <w:jc w:val="both"/>
        <w:rPr>
          <w:sz w:val="28"/>
          <w:szCs w:val="28"/>
        </w:rPr>
      </w:pPr>
    </w:p>
    <w:p w:rsidR="00C559D3" w:rsidRPr="00F57AD8" w:rsidRDefault="004B79E3" w:rsidP="00240F1C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C559D3" w:rsidRPr="008247F9">
        <w:rPr>
          <w:b/>
          <w:sz w:val="28"/>
          <w:szCs w:val="28"/>
        </w:rPr>
        <w:t xml:space="preserve">. </w:t>
      </w:r>
      <w:r w:rsidR="00C559D3" w:rsidRPr="00F57AD8">
        <w:rPr>
          <w:b/>
          <w:sz w:val="28"/>
          <w:szCs w:val="28"/>
        </w:rPr>
        <w:t>В</w:t>
      </w:r>
      <w:r w:rsidR="00314C78" w:rsidRPr="00F57AD8">
        <w:rPr>
          <w:b/>
          <w:sz w:val="28"/>
          <w:szCs w:val="28"/>
        </w:rPr>
        <w:t>ерхний  предел  муниципального</w:t>
      </w:r>
      <w:r w:rsidR="00C559D3" w:rsidRPr="00F57AD8">
        <w:rPr>
          <w:b/>
          <w:sz w:val="28"/>
          <w:szCs w:val="28"/>
        </w:rPr>
        <w:t xml:space="preserve">  долга </w:t>
      </w:r>
      <w:r w:rsidR="0002697A" w:rsidRPr="00F57AD8">
        <w:rPr>
          <w:b/>
          <w:sz w:val="28"/>
          <w:szCs w:val="28"/>
        </w:rPr>
        <w:t>городского поселения</w:t>
      </w:r>
      <w:r w:rsidR="00F46D5C" w:rsidRPr="00F57AD8">
        <w:rPr>
          <w:b/>
          <w:sz w:val="28"/>
          <w:szCs w:val="28"/>
        </w:rPr>
        <w:t>. Предельный объем муниципального долга городского поселения.</w:t>
      </w:r>
    </w:p>
    <w:p w:rsidR="00584E7E" w:rsidRPr="00314C78" w:rsidRDefault="00584E7E" w:rsidP="00240F1C">
      <w:pPr>
        <w:spacing w:line="276" w:lineRule="auto"/>
        <w:jc w:val="center"/>
        <w:rPr>
          <w:b/>
          <w:color w:val="FF0000"/>
          <w:sz w:val="28"/>
          <w:szCs w:val="28"/>
        </w:rPr>
      </w:pPr>
    </w:p>
    <w:p w:rsidR="000D31C1" w:rsidRPr="00F57AD8" w:rsidRDefault="00C559D3" w:rsidP="00240F1C">
      <w:pPr>
        <w:spacing w:line="276" w:lineRule="auto"/>
        <w:ind w:firstLine="360"/>
        <w:jc w:val="both"/>
        <w:rPr>
          <w:sz w:val="28"/>
          <w:szCs w:val="28"/>
        </w:rPr>
      </w:pPr>
      <w:r w:rsidRPr="00F57AD8">
        <w:rPr>
          <w:sz w:val="28"/>
          <w:szCs w:val="28"/>
        </w:rPr>
        <w:t xml:space="preserve">    </w:t>
      </w:r>
      <w:r w:rsidR="00F46D5C" w:rsidRPr="00F57AD8">
        <w:rPr>
          <w:sz w:val="28"/>
          <w:szCs w:val="28"/>
        </w:rPr>
        <w:t xml:space="preserve">1. </w:t>
      </w:r>
      <w:r w:rsidRPr="00F57AD8">
        <w:rPr>
          <w:sz w:val="28"/>
          <w:szCs w:val="28"/>
        </w:rPr>
        <w:t>Установить</w:t>
      </w:r>
      <w:r w:rsidR="006C2C85" w:rsidRPr="00F57AD8">
        <w:rPr>
          <w:sz w:val="28"/>
          <w:szCs w:val="28"/>
        </w:rPr>
        <w:t xml:space="preserve"> </w:t>
      </w:r>
      <w:r w:rsidR="00314C78" w:rsidRPr="00F57AD8">
        <w:rPr>
          <w:sz w:val="28"/>
          <w:szCs w:val="28"/>
        </w:rPr>
        <w:t xml:space="preserve">верхний предел муниципального </w:t>
      </w:r>
      <w:r w:rsidRPr="00F57AD8">
        <w:rPr>
          <w:sz w:val="28"/>
          <w:szCs w:val="28"/>
        </w:rPr>
        <w:t xml:space="preserve">долга </w:t>
      </w:r>
      <w:r w:rsidR="00584E7E" w:rsidRPr="00F57AD8">
        <w:rPr>
          <w:sz w:val="28"/>
          <w:szCs w:val="28"/>
        </w:rPr>
        <w:t xml:space="preserve">бюджета </w:t>
      </w:r>
      <w:r w:rsidRPr="00F57AD8">
        <w:rPr>
          <w:sz w:val="28"/>
          <w:szCs w:val="28"/>
        </w:rPr>
        <w:t>городского поселения</w:t>
      </w:r>
      <w:r w:rsidR="000D31C1" w:rsidRPr="00F57AD8">
        <w:rPr>
          <w:sz w:val="28"/>
          <w:szCs w:val="28"/>
        </w:rPr>
        <w:t>:</w:t>
      </w:r>
    </w:p>
    <w:p w:rsidR="00C559D3" w:rsidRPr="00F57AD8" w:rsidRDefault="00F46D5C" w:rsidP="009720A8">
      <w:pPr>
        <w:spacing w:line="276" w:lineRule="auto"/>
        <w:ind w:firstLine="708"/>
        <w:jc w:val="both"/>
        <w:rPr>
          <w:sz w:val="28"/>
          <w:szCs w:val="28"/>
        </w:rPr>
      </w:pPr>
      <w:r w:rsidRPr="00F57AD8">
        <w:rPr>
          <w:sz w:val="28"/>
          <w:szCs w:val="28"/>
        </w:rPr>
        <w:t xml:space="preserve">1) </w:t>
      </w:r>
      <w:r w:rsidR="00C559D3" w:rsidRPr="00F57AD8">
        <w:rPr>
          <w:sz w:val="28"/>
          <w:szCs w:val="28"/>
        </w:rPr>
        <w:t>на 1 января 201</w:t>
      </w:r>
      <w:r w:rsidRPr="00F57AD8">
        <w:rPr>
          <w:sz w:val="28"/>
          <w:szCs w:val="28"/>
        </w:rPr>
        <w:t>9</w:t>
      </w:r>
      <w:r w:rsidR="007C0622" w:rsidRPr="00F57AD8">
        <w:rPr>
          <w:sz w:val="28"/>
          <w:szCs w:val="28"/>
        </w:rPr>
        <w:t xml:space="preserve"> </w:t>
      </w:r>
      <w:r w:rsidR="00C559D3" w:rsidRPr="00F57AD8">
        <w:rPr>
          <w:sz w:val="28"/>
          <w:szCs w:val="28"/>
        </w:rPr>
        <w:t xml:space="preserve">года в сумме </w:t>
      </w:r>
      <w:r w:rsidR="00C2224C" w:rsidRPr="00F57AD8">
        <w:rPr>
          <w:sz w:val="28"/>
          <w:szCs w:val="28"/>
        </w:rPr>
        <w:t>421 815</w:t>
      </w:r>
      <w:r w:rsidR="00947BBF" w:rsidRPr="00F57AD8">
        <w:rPr>
          <w:sz w:val="28"/>
          <w:szCs w:val="28"/>
        </w:rPr>
        <w:t>,00</w:t>
      </w:r>
      <w:r w:rsidR="00C559D3" w:rsidRPr="00F57AD8">
        <w:rPr>
          <w:sz w:val="28"/>
          <w:szCs w:val="28"/>
        </w:rPr>
        <w:t xml:space="preserve">  рублей, в том числе </w:t>
      </w:r>
      <w:r w:rsidR="00314C78" w:rsidRPr="00F57AD8">
        <w:rPr>
          <w:sz w:val="28"/>
          <w:szCs w:val="28"/>
        </w:rPr>
        <w:t xml:space="preserve">верхний предел долга </w:t>
      </w:r>
      <w:r w:rsidR="00C559D3" w:rsidRPr="00F57AD8">
        <w:rPr>
          <w:sz w:val="28"/>
          <w:szCs w:val="28"/>
        </w:rPr>
        <w:t xml:space="preserve"> по муниципальным гарантиям </w:t>
      </w:r>
      <w:r w:rsidR="00874229" w:rsidRPr="00F57AD8">
        <w:rPr>
          <w:sz w:val="28"/>
          <w:szCs w:val="28"/>
        </w:rPr>
        <w:t>в сумме 0</w:t>
      </w:r>
      <w:r w:rsidR="00D167F5" w:rsidRPr="00F57AD8">
        <w:rPr>
          <w:sz w:val="28"/>
          <w:szCs w:val="28"/>
        </w:rPr>
        <w:t>,0</w:t>
      </w:r>
      <w:r w:rsidR="00E229D0" w:rsidRPr="00F57AD8">
        <w:rPr>
          <w:sz w:val="28"/>
          <w:szCs w:val="28"/>
        </w:rPr>
        <w:t>0</w:t>
      </w:r>
      <w:r w:rsidR="00874229" w:rsidRPr="00F57AD8">
        <w:rPr>
          <w:sz w:val="28"/>
          <w:szCs w:val="28"/>
        </w:rPr>
        <w:t xml:space="preserve"> рублей;</w:t>
      </w:r>
    </w:p>
    <w:p w:rsidR="00DF3F2A" w:rsidRPr="00F57AD8" w:rsidRDefault="00F46D5C" w:rsidP="009720A8">
      <w:pPr>
        <w:spacing w:line="276" w:lineRule="auto"/>
        <w:ind w:firstLine="708"/>
        <w:jc w:val="both"/>
        <w:rPr>
          <w:sz w:val="28"/>
          <w:szCs w:val="28"/>
        </w:rPr>
      </w:pPr>
      <w:r w:rsidRPr="00F57AD8">
        <w:rPr>
          <w:sz w:val="28"/>
          <w:szCs w:val="28"/>
        </w:rPr>
        <w:t xml:space="preserve">2) </w:t>
      </w:r>
      <w:r w:rsidR="00DF3F2A" w:rsidRPr="00F57AD8">
        <w:rPr>
          <w:sz w:val="28"/>
          <w:szCs w:val="28"/>
        </w:rPr>
        <w:t>на 1 января 20</w:t>
      </w:r>
      <w:r w:rsidRPr="00F57AD8">
        <w:rPr>
          <w:sz w:val="28"/>
          <w:szCs w:val="28"/>
        </w:rPr>
        <w:t>20</w:t>
      </w:r>
      <w:r w:rsidR="00DF3F2A" w:rsidRPr="00F57AD8">
        <w:rPr>
          <w:sz w:val="28"/>
          <w:szCs w:val="28"/>
        </w:rPr>
        <w:t xml:space="preserve"> года в сумме </w:t>
      </w:r>
      <w:r w:rsidR="00C2224C" w:rsidRPr="00F57AD8">
        <w:rPr>
          <w:sz w:val="28"/>
          <w:szCs w:val="28"/>
        </w:rPr>
        <w:t>428 150</w:t>
      </w:r>
      <w:r w:rsidR="00947BBF" w:rsidRPr="00F57AD8">
        <w:rPr>
          <w:sz w:val="28"/>
          <w:szCs w:val="28"/>
        </w:rPr>
        <w:t>,00</w:t>
      </w:r>
      <w:r w:rsidR="00E229D0" w:rsidRPr="00F57AD8">
        <w:rPr>
          <w:sz w:val="28"/>
          <w:szCs w:val="28"/>
        </w:rPr>
        <w:t xml:space="preserve"> </w:t>
      </w:r>
      <w:r w:rsidR="00DF3F2A" w:rsidRPr="00F57AD8">
        <w:rPr>
          <w:sz w:val="28"/>
          <w:szCs w:val="28"/>
        </w:rPr>
        <w:t xml:space="preserve">рублей, в том числе </w:t>
      </w:r>
      <w:r w:rsidR="00314C78" w:rsidRPr="00F57AD8">
        <w:rPr>
          <w:sz w:val="28"/>
          <w:szCs w:val="28"/>
        </w:rPr>
        <w:t xml:space="preserve">верхний предел долга </w:t>
      </w:r>
      <w:r w:rsidR="00DF3F2A" w:rsidRPr="00F57AD8">
        <w:rPr>
          <w:sz w:val="28"/>
          <w:szCs w:val="28"/>
        </w:rPr>
        <w:t xml:space="preserve"> по муниципальным гарантиям </w:t>
      </w:r>
      <w:r w:rsidR="00874229" w:rsidRPr="00F57AD8">
        <w:rPr>
          <w:sz w:val="28"/>
          <w:szCs w:val="28"/>
        </w:rPr>
        <w:t>в сумме 0</w:t>
      </w:r>
      <w:r w:rsidR="00D167F5" w:rsidRPr="00F57AD8">
        <w:rPr>
          <w:sz w:val="28"/>
          <w:szCs w:val="28"/>
        </w:rPr>
        <w:t>,0</w:t>
      </w:r>
      <w:r w:rsidR="00E229D0" w:rsidRPr="00F57AD8">
        <w:rPr>
          <w:sz w:val="28"/>
          <w:szCs w:val="28"/>
        </w:rPr>
        <w:t>0</w:t>
      </w:r>
      <w:r w:rsidR="00874229" w:rsidRPr="00F57AD8">
        <w:rPr>
          <w:sz w:val="28"/>
          <w:szCs w:val="28"/>
        </w:rPr>
        <w:t xml:space="preserve"> рублей;</w:t>
      </w:r>
    </w:p>
    <w:p w:rsidR="00DF3F2A" w:rsidRPr="00F57AD8" w:rsidRDefault="00F46D5C" w:rsidP="00240F1C">
      <w:pPr>
        <w:spacing w:line="276" w:lineRule="auto"/>
        <w:ind w:firstLine="567"/>
        <w:jc w:val="both"/>
        <w:rPr>
          <w:sz w:val="28"/>
          <w:szCs w:val="28"/>
        </w:rPr>
      </w:pPr>
      <w:r w:rsidRPr="00F57AD8">
        <w:rPr>
          <w:sz w:val="28"/>
          <w:szCs w:val="28"/>
        </w:rPr>
        <w:t xml:space="preserve">  3) </w:t>
      </w:r>
      <w:r w:rsidR="000D31C1" w:rsidRPr="00F57AD8">
        <w:rPr>
          <w:sz w:val="28"/>
          <w:szCs w:val="28"/>
        </w:rPr>
        <w:t xml:space="preserve">на </w:t>
      </w:r>
      <w:r w:rsidR="00DF3F2A" w:rsidRPr="00F57AD8">
        <w:rPr>
          <w:sz w:val="28"/>
          <w:szCs w:val="28"/>
        </w:rPr>
        <w:t>1 января 20</w:t>
      </w:r>
      <w:r w:rsidR="009C7C3E" w:rsidRPr="00F57AD8">
        <w:rPr>
          <w:sz w:val="28"/>
          <w:szCs w:val="28"/>
        </w:rPr>
        <w:t>2</w:t>
      </w:r>
      <w:r w:rsidRPr="00F57AD8">
        <w:rPr>
          <w:sz w:val="28"/>
          <w:szCs w:val="28"/>
        </w:rPr>
        <w:t>1</w:t>
      </w:r>
      <w:r w:rsidR="00DF3F2A" w:rsidRPr="00F57AD8">
        <w:rPr>
          <w:sz w:val="28"/>
          <w:szCs w:val="28"/>
        </w:rPr>
        <w:t xml:space="preserve"> года в сумме</w:t>
      </w:r>
      <w:r w:rsidR="00E229D0" w:rsidRPr="00F57AD8">
        <w:rPr>
          <w:sz w:val="28"/>
          <w:szCs w:val="28"/>
        </w:rPr>
        <w:t xml:space="preserve"> </w:t>
      </w:r>
      <w:r w:rsidR="00C2224C" w:rsidRPr="00F57AD8">
        <w:rPr>
          <w:sz w:val="28"/>
          <w:szCs w:val="28"/>
        </w:rPr>
        <w:t>432 135</w:t>
      </w:r>
      <w:r w:rsidR="00947BBF" w:rsidRPr="00F57AD8">
        <w:rPr>
          <w:sz w:val="28"/>
          <w:szCs w:val="28"/>
        </w:rPr>
        <w:t>,00</w:t>
      </w:r>
      <w:r w:rsidR="00E229D0" w:rsidRPr="00F57AD8">
        <w:rPr>
          <w:sz w:val="28"/>
          <w:szCs w:val="28"/>
        </w:rPr>
        <w:t xml:space="preserve"> </w:t>
      </w:r>
      <w:r w:rsidR="00DF3F2A" w:rsidRPr="00F57AD8">
        <w:rPr>
          <w:sz w:val="28"/>
          <w:szCs w:val="28"/>
        </w:rPr>
        <w:t xml:space="preserve">рублей, в том числе </w:t>
      </w:r>
      <w:r w:rsidR="00314C78" w:rsidRPr="00F57AD8">
        <w:rPr>
          <w:sz w:val="28"/>
          <w:szCs w:val="28"/>
        </w:rPr>
        <w:t xml:space="preserve">верхний предел долга </w:t>
      </w:r>
      <w:r w:rsidR="00DF3F2A" w:rsidRPr="00F57AD8">
        <w:rPr>
          <w:sz w:val="28"/>
          <w:szCs w:val="28"/>
        </w:rPr>
        <w:t xml:space="preserve"> по муниципальным гарантиям в сумме 0</w:t>
      </w:r>
      <w:r w:rsidR="00D167F5" w:rsidRPr="00F57AD8">
        <w:rPr>
          <w:sz w:val="28"/>
          <w:szCs w:val="28"/>
        </w:rPr>
        <w:t>,0</w:t>
      </w:r>
      <w:r w:rsidR="00E229D0" w:rsidRPr="00F57AD8">
        <w:rPr>
          <w:sz w:val="28"/>
          <w:szCs w:val="28"/>
        </w:rPr>
        <w:t>0</w:t>
      </w:r>
      <w:r w:rsidR="00DF3F2A" w:rsidRPr="00F57AD8">
        <w:rPr>
          <w:sz w:val="28"/>
          <w:szCs w:val="28"/>
        </w:rPr>
        <w:t xml:space="preserve"> рублей.</w:t>
      </w:r>
    </w:p>
    <w:p w:rsidR="000604A4" w:rsidRPr="00F57AD8" w:rsidRDefault="00F46D5C" w:rsidP="00240F1C">
      <w:pPr>
        <w:spacing w:line="276" w:lineRule="auto"/>
        <w:ind w:firstLine="567"/>
        <w:jc w:val="both"/>
        <w:rPr>
          <w:sz w:val="28"/>
          <w:szCs w:val="28"/>
        </w:rPr>
      </w:pPr>
      <w:r w:rsidRPr="00F57AD8">
        <w:rPr>
          <w:sz w:val="28"/>
          <w:szCs w:val="28"/>
        </w:rPr>
        <w:t>2. Установить предельный объем муниципального долга городского поселения на 2018 год в сумме 0,00 рубля,</w:t>
      </w:r>
      <w:r w:rsidR="00FA6EDE" w:rsidRPr="00F57AD8">
        <w:rPr>
          <w:sz w:val="28"/>
          <w:szCs w:val="28"/>
        </w:rPr>
        <w:t xml:space="preserve"> на 2019 год в сумме 0,00 рублей,</w:t>
      </w:r>
      <w:r w:rsidRPr="00F57AD8">
        <w:rPr>
          <w:sz w:val="28"/>
          <w:szCs w:val="28"/>
        </w:rPr>
        <w:t xml:space="preserve"> на 2020 год в сумме 0,00 рубля.</w:t>
      </w:r>
    </w:p>
    <w:p w:rsidR="00F46D5C" w:rsidRPr="00F46D5C" w:rsidRDefault="00F46D5C" w:rsidP="00240F1C">
      <w:pPr>
        <w:spacing w:line="276" w:lineRule="auto"/>
        <w:ind w:firstLine="567"/>
        <w:jc w:val="both"/>
        <w:rPr>
          <w:color w:val="FF0000"/>
          <w:sz w:val="28"/>
          <w:szCs w:val="28"/>
        </w:rPr>
      </w:pPr>
    </w:p>
    <w:p w:rsidR="00F868E9" w:rsidRDefault="00F868E9" w:rsidP="00F868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9</w:t>
      </w:r>
      <w:r w:rsidRPr="008247F9">
        <w:rPr>
          <w:b/>
          <w:sz w:val="28"/>
          <w:szCs w:val="28"/>
        </w:rPr>
        <w:t xml:space="preserve">. Программы  муниципальных  гарантий, </w:t>
      </w:r>
      <w:r w:rsidR="00314C78">
        <w:rPr>
          <w:b/>
          <w:sz w:val="28"/>
          <w:szCs w:val="28"/>
        </w:rPr>
        <w:t>муниципальных</w:t>
      </w:r>
      <w:r w:rsidRPr="008247F9">
        <w:rPr>
          <w:b/>
          <w:sz w:val="28"/>
          <w:szCs w:val="28"/>
        </w:rPr>
        <w:t xml:space="preserve">    заимствований</w:t>
      </w:r>
    </w:p>
    <w:p w:rsidR="00651B05" w:rsidRPr="008247F9" w:rsidRDefault="00651B05" w:rsidP="00F868E9">
      <w:pPr>
        <w:jc w:val="center"/>
        <w:rPr>
          <w:b/>
          <w:sz w:val="28"/>
          <w:szCs w:val="28"/>
        </w:rPr>
      </w:pPr>
    </w:p>
    <w:p w:rsidR="00F868E9" w:rsidRDefault="00F868E9" w:rsidP="009720A8">
      <w:pPr>
        <w:ind w:firstLine="708"/>
        <w:jc w:val="both"/>
        <w:rPr>
          <w:sz w:val="28"/>
          <w:szCs w:val="28"/>
        </w:rPr>
      </w:pPr>
      <w:r w:rsidRPr="00433D63">
        <w:rPr>
          <w:sz w:val="28"/>
          <w:szCs w:val="28"/>
        </w:rPr>
        <w:t>1. Утвердить  программу муниципальных  гарантий городского  поселения  на 201</w:t>
      </w:r>
      <w:r w:rsidR="009C7C3E">
        <w:rPr>
          <w:sz w:val="28"/>
          <w:szCs w:val="28"/>
        </w:rPr>
        <w:t>8</w:t>
      </w:r>
      <w:r w:rsidRPr="00433D63">
        <w:rPr>
          <w:sz w:val="28"/>
          <w:szCs w:val="28"/>
        </w:rPr>
        <w:t xml:space="preserve"> год согласно  приложению  </w:t>
      </w:r>
      <w:r w:rsidR="00BE38E5" w:rsidRPr="000826D6">
        <w:rPr>
          <w:sz w:val="28"/>
          <w:szCs w:val="28"/>
        </w:rPr>
        <w:t>10</w:t>
      </w:r>
      <w:r w:rsidR="006C2C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433D63">
        <w:rPr>
          <w:sz w:val="28"/>
          <w:szCs w:val="28"/>
        </w:rPr>
        <w:t xml:space="preserve">программу муниципальных  гарантий городского  поселения  </w:t>
      </w:r>
      <w:r w:rsidR="00651B05">
        <w:rPr>
          <w:sz w:val="28"/>
          <w:szCs w:val="28"/>
        </w:rPr>
        <w:t>на плановый период 201</w:t>
      </w:r>
      <w:r w:rsidR="009C7C3E">
        <w:rPr>
          <w:sz w:val="28"/>
          <w:szCs w:val="28"/>
        </w:rPr>
        <w:t>9</w:t>
      </w:r>
      <w:r w:rsidR="00651B05">
        <w:rPr>
          <w:sz w:val="28"/>
          <w:szCs w:val="28"/>
        </w:rPr>
        <w:t xml:space="preserve"> и 20</w:t>
      </w:r>
      <w:r w:rsidR="009C7C3E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</w:t>
      </w:r>
      <w:r w:rsidRPr="008247F9">
        <w:rPr>
          <w:sz w:val="28"/>
          <w:szCs w:val="28"/>
        </w:rPr>
        <w:t xml:space="preserve"> согласно  приложению  </w:t>
      </w:r>
      <w:r w:rsidR="000826D6" w:rsidRPr="000826D6">
        <w:rPr>
          <w:sz w:val="28"/>
          <w:szCs w:val="28"/>
        </w:rPr>
        <w:t>11</w:t>
      </w:r>
      <w:r w:rsidRPr="008247F9">
        <w:rPr>
          <w:sz w:val="28"/>
          <w:szCs w:val="28"/>
        </w:rPr>
        <w:t>.</w:t>
      </w:r>
    </w:p>
    <w:p w:rsidR="00651B05" w:rsidRPr="008247F9" w:rsidRDefault="00651B05" w:rsidP="00F868E9">
      <w:pPr>
        <w:ind w:firstLine="360"/>
        <w:jc w:val="both"/>
        <w:rPr>
          <w:sz w:val="28"/>
          <w:szCs w:val="28"/>
        </w:rPr>
      </w:pPr>
    </w:p>
    <w:p w:rsidR="00F868E9" w:rsidRPr="00CE1D18" w:rsidRDefault="00F868E9" w:rsidP="009720A8">
      <w:pPr>
        <w:ind w:firstLine="708"/>
        <w:jc w:val="both"/>
        <w:rPr>
          <w:sz w:val="28"/>
          <w:szCs w:val="28"/>
        </w:rPr>
      </w:pPr>
      <w:r w:rsidRPr="00CE1D18">
        <w:rPr>
          <w:sz w:val="28"/>
          <w:szCs w:val="28"/>
        </w:rPr>
        <w:t>2.Утвер</w:t>
      </w:r>
      <w:r w:rsidR="00314C78" w:rsidRPr="00CE1D18">
        <w:rPr>
          <w:sz w:val="28"/>
          <w:szCs w:val="28"/>
        </w:rPr>
        <w:t xml:space="preserve">дить  программу  муниципальных </w:t>
      </w:r>
      <w:r w:rsidRPr="00CE1D18">
        <w:rPr>
          <w:sz w:val="28"/>
          <w:szCs w:val="28"/>
        </w:rPr>
        <w:t xml:space="preserve">  заимствований городского поселения на 201</w:t>
      </w:r>
      <w:r w:rsidR="009C7C3E" w:rsidRPr="00CE1D18">
        <w:rPr>
          <w:sz w:val="28"/>
          <w:szCs w:val="28"/>
        </w:rPr>
        <w:t>8</w:t>
      </w:r>
      <w:r w:rsidRPr="00CE1D18">
        <w:rPr>
          <w:sz w:val="28"/>
          <w:szCs w:val="28"/>
        </w:rPr>
        <w:t xml:space="preserve"> год согласно приложению </w:t>
      </w:r>
      <w:r w:rsidR="000826D6" w:rsidRPr="00CE1D18">
        <w:rPr>
          <w:sz w:val="28"/>
          <w:szCs w:val="28"/>
        </w:rPr>
        <w:t>12</w:t>
      </w:r>
      <w:r w:rsidRPr="00CE1D18">
        <w:rPr>
          <w:sz w:val="28"/>
          <w:szCs w:val="28"/>
        </w:rPr>
        <w:t xml:space="preserve"> и программу  муниципальных    заимствований городского поселения на плановый период 201</w:t>
      </w:r>
      <w:r w:rsidR="009C7C3E" w:rsidRPr="00CE1D18">
        <w:rPr>
          <w:sz w:val="28"/>
          <w:szCs w:val="28"/>
        </w:rPr>
        <w:t>9</w:t>
      </w:r>
      <w:r w:rsidRPr="00CE1D18">
        <w:rPr>
          <w:sz w:val="28"/>
          <w:szCs w:val="28"/>
        </w:rPr>
        <w:t xml:space="preserve"> и 20</w:t>
      </w:r>
      <w:r w:rsidR="009C7C3E" w:rsidRPr="00CE1D18">
        <w:rPr>
          <w:sz w:val="28"/>
          <w:szCs w:val="28"/>
        </w:rPr>
        <w:t>20</w:t>
      </w:r>
      <w:r w:rsidRPr="00CE1D18">
        <w:rPr>
          <w:sz w:val="28"/>
          <w:szCs w:val="28"/>
        </w:rPr>
        <w:t xml:space="preserve"> годов  согласно  приложению  </w:t>
      </w:r>
      <w:r w:rsidR="000826D6" w:rsidRPr="00CE1D18">
        <w:rPr>
          <w:sz w:val="28"/>
          <w:szCs w:val="28"/>
        </w:rPr>
        <w:t>13</w:t>
      </w:r>
      <w:r w:rsidRPr="00CE1D18">
        <w:rPr>
          <w:sz w:val="28"/>
          <w:szCs w:val="28"/>
        </w:rPr>
        <w:t>.</w:t>
      </w:r>
    </w:p>
    <w:p w:rsidR="00E45603" w:rsidRPr="008247F9" w:rsidRDefault="00E45603" w:rsidP="00240F1C">
      <w:pPr>
        <w:spacing w:line="276" w:lineRule="auto"/>
        <w:ind w:firstLine="360"/>
        <w:jc w:val="center"/>
        <w:rPr>
          <w:b/>
          <w:sz w:val="28"/>
          <w:szCs w:val="28"/>
        </w:rPr>
      </w:pPr>
    </w:p>
    <w:p w:rsidR="00C559D3" w:rsidRPr="00CE1D18" w:rsidRDefault="00F868E9" w:rsidP="00EC414C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10</w:t>
      </w:r>
      <w:r w:rsidR="00C559D3" w:rsidRPr="008247F9">
        <w:rPr>
          <w:b/>
          <w:sz w:val="28"/>
          <w:szCs w:val="28"/>
        </w:rPr>
        <w:t xml:space="preserve">. Межбюджетные  </w:t>
      </w:r>
      <w:r w:rsidR="00C559D3" w:rsidRPr="00CE1D18">
        <w:rPr>
          <w:b/>
          <w:sz w:val="28"/>
          <w:szCs w:val="28"/>
        </w:rPr>
        <w:t>трансферты</w:t>
      </w:r>
      <w:r w:rsidR="00314C78" w:rsidRPr="00CE1D18">
        <w:rPr>
          <w:b/>
          <w:sz w:val="28"/>
          <w:szCs w:val="28"/>
        </w:rPr>
        <w:t xml:space="preserve"> бюджету муниципального района</w:t>
      </w:r>
    </w:p>
    <w:p w:rsidR="0093598A" w:rsidRPr="00CE1D18" w:rsidRDefault="0093598A" w:rsidP="00240F1C">
      <w:pPr>
        <w:spacing w:line="276" w:lineRule="auto"/>
        <w:ind w:firstLine="360"/>
        <w:jc w:val="center"/>
        <w:rPr>
          <w:b/>
          <w:sz w:val="28"/>
          <w:szCs w:val="28"/>
        </w:rPr>
      </w:pPr>
    </w:p>
    <w:p w:rsidR="00C559D3" w:rsidRPr="00903A6D" w:rsidRDefault="00C559D3" w:rsidP="009720A8">
      <w:pPr>
        <w:spacing w:line="276" w:lineRule="auto"/>
        <w:ind w:firstLine="708"/>
        <w:jc w:val="both"/>
        <w:rPr>
          <w:color w:val="FF0000"/>
          <w:sz w:val="28"/>
          <w:szCs w:val="28"/>
        </w:rPr>
      </w:pPr>
      <w:r w:rsidRPr="00CE1D18">
        <w:rPr>
          <w:sz w:val="28"/>
          <w:szCs w:val="28"/>
        </w:rPr>
        <w:t>Утвердить</w:t>
      </w:r>
      <w:r w:rsidR="00140D04" w:rsidRPr="00CE1D18">
        <w:rPr>
          <w:sz w:val="28"/>
          <w:szCs w:val="28"/>
        </w:rPr>
        <w:t xml:space="preserve"> общий</w:t>
      </w:r>
      <w:r w:rsidRPr="00CE1D18">
        <w:rPr>
          <w:sz w:val="28"/>
          <w:szCs w:val="28"/>
        </w:rPr>
        <w:t xml:space="preserve"> </w:t>
      </w:r>
      <w:r w:rsidR="00314C78" w:rsidRPr="00CE1D18">
        <w:rPr>
          <w:sz w:val="28"/>
          <w:szCs w:val="28"/>
        </w:rPr>
        <w:t>объем</w:t>
      </w:r>
      <w:r w:rsidRPr="00CE1D18">
        <w:rPr>
          <w:sz w:val="28"/>
          <w:szCs w:val="28"/>
        </w:rPr>
        <w:t xml:space="preserve"> </w:t>
      </w:r>
      <w:r w:rsidR="009E74F6" w:rsidRPr="00CE1D18">
        <w:rPr>
          <w:sz w:val="28"/>
          <w:szCs w:val="28"/>
        </w:rPr>
        <w:t>межбюджетных трансфертов</w:t>
      </w:r>
      <w:r w:rsidR="00314C78" w:rsidRPr="00CE1D18">
        <w:rPr>
          <w:sz w:val="28"/>
          <w:szCs w:val="28"/>
        </w:rPr>
        <w:t>,</w:t>
      </w:r>
      <w:r w:rsidR="00903A6D" w:rsidRPr="00CE1D18">
        <w:rPr>
          <w:sz w:val="28"/>
          <w:szCs w:val="28"/>
        </w:rPr>
        <w:t xml:space="preserve"> предоставляемых </w:t>
      </w:r>
      <w:r w:rsidRPr="00CE1D18">
        <w:rPr>
          <w:sz w:val="28"/>
          <w:szCs w:val="28"/>
        </w:rPr>
        <w:t xml:space="preserve"> бюджету муниципального района из бюджета городского поселения</w:t>
      </w:r>
      <w:r w:rsidR="00903A6D" w:rsidRPr="00CE1D18">
        <w:rPr>
          <w:sz w:val="28"/>
          <w:szCs w:val="28"/>
        </w:rPr>
        <w:t>,</w:t>
      </w:r>
      <w:r w:rsidRPr="00CE1D18">
        <w:rPr>
          <w:sz w:val="28"/>
          <w:szCs w:val="28"/>
        </w:rPr>
        <w:t xml:space="preserve"> в 201</w:t>
      </w:r>
      <w:r w:rsidR="009C7C3E" w:rsidRPr="00CE1D18">
        <w:rPr>
          <w:sz w:val="28"/>
          <w:szCs w:val="28"/>
        </w:rPr>
        <w:t>8</w:t>
      </w:r>
      <w:r w:rsidRPr="00CE1D18">
        <w:rPr>
          <w:sz w:val="28"/>
          <w:szCs w:val="28"/>
        </w:rPr>
        <w:t xml:space="preserve"> году</w:t>
      </w:r>
      <w:r w:rsidR="00BA2366" w:rsidRPr="00CE1D18">
        <w:rPr>
          <w:sz w:val="28"/>
          <w:szCs w:val="28"/>
        </w:rPr>
        <w:t xml:space="preserve"> </w:t>
      </w:r>
      <w:r w:rsidR="00DE7AEE" w:rsidRPr="00CE1D18">
        <w:rPr>
          <w:sz w:val="28"/>
          <w:szCs w:val="28"/>
        </w:rPr>
        <w:t>в  сумме</w:t>
      </w:r>
      <w:r w:rsidR="00DE7AEE" w:rsidRPr="00903A6D">
        <w:rPr>
          <w:color w:val="FF0000"/>
          <w:sz w:val="28"/>
          <w:szCs w:val="28"/>
        </w:rPr>
        <w:t xml:space="preserve">  </w:t>
      </w:r>
      <w:r w:rsidR="002F4A32" w:rsidRPr="00903A6D">
        <w:rPr>
          <w:color w:val="FF0000"/>
          <w:sz w:val="28"/>
          <w:szCs w:val="28"/>
        </w:rPr>
        <w:t>1 </w:t>
      </w:r>
      <w:r w:rsidR="00CE1D18">
        <w:rPr>
          <w:color w:val="FF0000"/>
          <w:sz w:val="28"/>
          <w:szCs w:val="28"/>
        </w:rPr>
        <w:t>766</w:t>
      </w:r>
      <w:r w:rsidR="002F4A32" w:rsidRPr="00903A6D">
        <w:rPr>
          <w:color w:val="FF0000"/>
          <w:sz w:val="28"/>
          <w:szCs w:val="28"/>
        </w:rPr>
        <w:t> 910,00</w:t>
      </w:r>
      <w:r w:rsidR="00DE7AEE" w:rsidRPr="00903A6D">
        <w:rPr>
          <w:color w:val="FF0000"/>
          <w:sz w:val="28"/>
          <w:szCs w:val="28"/>
        </w:rPr>
        <w:t xml:space="preserve"> </w:t>
      </w:r>
      <w:r w:rsidR="00DE7AEE" w:rsidRPr="00CE1D18">
        <w:rPr>
          <w:sz w:val="28"/>
          <w:szCs w:val="28"/>
        </w:rPr>
        <w:t>рубл</w:t>
      </w:r>
      <w:r w:rsidR="00903A6D" w:rsidRPr="00CE1D18">
        <w:rPr>
          <w:sz w:val="28"/>
          <w:szCs w:val="28"/>
        </w:rPr>
        <w:t>ей</w:t>
      </w:r>
      <w:r w:rsidR="004026CF" w:rsidRPr="00CE1D18">
        <w:rPr>
          <w:sz w:val="28"/>
          <w:szCs w:val="28"/>
        </w:rPr>
        <w:t xml:space="preserve"> согласно приложению </w:t>
      </w:r>
      <w:r w:rsidR="00F868E9" w:rsidRPr="00CE1D18">
        <w:rPr>
          <w:sz w:val="28"/>
          <w:szCs w:val="28"/>
        </w:rPr>
        <w:t>1</w:t>
      </w:r>
      <w:r w:rsidR="00012C83" w:rsidRPr="00CE1D18">
        <w:rPr>
          <w:sz w:val="28"/>
          <w:szCs w:val="28"/>
        </w:rPr>
        <w:t>4</w:t>
      </w:r>
      <w:r w:rsidR="00DE7AEE" w:rsidRPr="00CE1D18">
        <w:rPr>
          <w:sz w:val="28"/>
          <w:szCs w:val="28"/>
        </w:rPr>
        <w:t>,</w:t>
      </w:r>
      <w:r w:rsidR="00140D04" w:rsidRPr="00CE1D18">
        <w:rPr>
          <w:sz w:val="28"/>
          <w:szCs w:val="28"/>
        </w:rPr>
        <w:t xml:space="preserve"> в 201</w:t>
      </w:r>
      <w:r w:rsidR="002F4A32" w:rsidRPr="00CE1D18">
        <w:rPr>
          <w:sz w:val="28"/>
          <w:szCs w:val="28"/>
        </w:rPr>
        <w:t>9</w:t>
      </w:r>
      <w:r w:rsidR="00140D04" w:rsidRPr="00CE1D18">
        <w:rPr>
          <w:sz w:val="28"/>
          <w:szCs w:val="28"/>
        </w:rPr>
        <w:t xml:space="preserve"> году в  сумме </w:t>
      </w:r>
      <w:r w:rsidR="002F4A32" w:rsidRPr="00CE1D18">
        <w:rPr>
          <w:sz w:val="28"/>
          <w:szCs w:val="28"/>
        </w:rPr>
        <w:t>1 658 600,00</w:t>
      </w:r>
      <w:r w:rsidR="00140D04" w:rsidRPr="00CE1D18">
        <w:rPr>
          <w:sz w:val="28"/>
          <w:szCs w:val="28"/>
        </w:rPr>
        <w:t xml:space="preserve"> рубл</w:t>
      </w:r>
      <w:r w:rsidR="00903A6D" w:rsidRPr="00CE1D18">
        <w:rPr>
          <w:sz w:val="28"/>
          <w:szCs w:val="28"/>
        </w:rPr>
        <w:t>ей</w:t>
      </w:r>
      <w:r w:rsidR="00140D04" w:rsidRPr="00CE1D18">
        <w:rPr>
          <w:sz w:val="28"/>
          <w:szCs w:val="28"/>
        </w:rPr>
        <w:t xml:space="preserve"> и в 20</w:t>
      </w:r>
      <w:r w:rsidR="002F4A32" w:rsidRPr="00CE1D18">
        <w:rPr>
          <w:sz w:val="28"/>
          <w:szCs w:val="28"/>
        </w:rPr>
        <w:t>20</w:t>
      </w:r>
      <w:r w:rsidR="00457DEE" w:rsidRPr="00CE1D18">
        <w:rPr>
          <w:sz w:val="28"/>
          <w:szCs w:val="28"/>
        </w:rPr>
        <w:t xml:space="preserve"> </w:t>
      </w:r>
      <w:r w:rsidR="00140D04" w:rsidRPr="00CE1D18">
        <w:rPr>
          <w:sz w:val="28"/>
          <w:szCs w:val="28"/>
        </w:rPr>
        <w:t xml:space="preserve">году в  сумме  </w:t>
      </w:r>
      <w:r w:rsidR="002F4A32" w:rsidRPr="00CE1D18">
        <w:rPr>
          <w:sz w:val="28"/>
          <w:szCs w:val="28"/>
        </w:rPr>
        <w:t xml:space="preserve">1 667 600,00 </w:t>
      </w:r>
      <w:r w:rsidR="00140D04" w:rsidRPr="00CE1D18">
        <w:rPr>
          <w:sz w:val="28"/>
          <w:szCs w:val="28"/>
        </w:rPr>
        <w:t>рубл</w:t>
      </w:r>
      <w:r w:rsidR="00903A6D" w:rsidRPr="00CE1D18">
        <w:rPr>
          <w:sz w:val="28"/>
          <w:szCs w:val="28"/>
        </w:rPr>
        <w:t>ей</w:t>
      </w:r>
      <w:r w:rsidR="00BA2366" w:rsidRPr="00CE1D18">
        <w:rPr>
          <w:sz w:val="28"/>
          <w:szCs w:val="28"/>
        </w:rPr>
        <w:t xml:space="preserve"> </w:t>
      </w:r>
      <w:r w:rsidRPr="00CE1D18">
        <w:rPr>
          <w:sz w:val="28"/>
          <w:szCs w:val="28"/>
        </w:rPr>
        <w:t xml:space="preserve">согласно приложению </w:t>
      </w:r>
      <w:r w:rsidR="00F868E9" w:rsidRPr="00CE1D18">
        <w:rPr>
          <w:sz w:val="28"/>
          <w:szCs w:val="28"/>
        </w:rPr>
        <w:t>1</w:t>
      </w:r>
      <w:r w:rsidR="00012C83" w:rsidRPr="00CE1D18">
        <w:rPr>
          <w:sz w:val="28"/>
          <w:szCs w:val="28"/>
        </w:rPr>
        <w:t>5</w:t>
      </w:r>
      <w:r w:rsidRPr="00CE1D18">
        <w:rPr>
          <w:sz w:val="28"/>
          <w:szCs w:val="28"/>
        </w:rPr>
        <w:t>.</w:t>
      </w:r>
    </w:p>
    <w:p w:rsidR="00C559D3" w:rsidRPr="00012C83" w:rsidRDefault="00C559D3" w:rsidP="00240F1C">
      <w:pPr>
        <w:spacing w:line="276" w:lineRule="auto"/>
        <w:jc w:val="both"/>
        <w:rPr>
          <w:sz w:val="28"/>
          <w:szCs w:val="28"/>
        </w:rPr>
      </w:pPr>
    </w:p>
    <w:p w:rsidR="00E111F6" w:rsidRPr="00012C83" w:rsidRDefault="00E111F6" w:rsidP="00240F1C">
      <w:pPr>
        <w:spacing w:line="276" w:lineRule="auto"/>
        <w:jc w:val="both"/>
        <w:rPr>
          <w:sz w:val="28"/>
          <w:szCs w:val="28"/>
        </w:rPr>
      </w:pPr>
    </w:p>
    <w:p w:rsidR="00B506D6" w:rsidRDefault="00B506D6" w:rsidP="00240F1C">
      <w:pPr>
        <w:spacing w:line="276" w:lineRule="auto"/>
        <w:jc w:val="both"/>
        <w:rPr>
          <w:sz w:val="28"/>
          <w:szCs w:val="28"/>
        </w:rPr>
      </w:pPr>
    </w:p>
    <w:p w:rsidR="00DE35E1" w:rsidRDefault="00DE35E1" w:rsidP="00240F1C">
      <w:pPr>
        <w:spacing w:line="276" w:lineRule="auto"/>
        <w:jc w:val="both"/>
        <w:rPr>
          <w:sz w:val="28"/>
          <w:szCs w:val="28"/>
        </w:rPr>
      </w:pPr>
    </w:p>
    <w:p w:rsidR="00DE35E1" w:rsidRDefault="00DE35E1" w:rsidP="00240F1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240F1C" w:rsidRDefault="003F02E9" w:rsidP="003F02E9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Зауральского г</w:t>
      </w:r>
      <w:r w:rsidR="00DE35E1">
        <w:rPr>
          <w:sz w:val="28"/>
          <w:szCs w:val="28"/>
        </w:rPr>
        <w:t>ородского</w:t>
      </w:r>
      <w:r w:rsidR="00BA2366">
        <w:rPr>
          <w:sz w:val="28"/>
          <w:szCs w:val="28"/>
        </w:rPr>
        <w:t xml:space="preserve"> </w:t>
      </w:r>
      <w:r w:rsidR="00DE35E1">
        <w:rPr>
          <w:sz w:val="28"/>
          <w:szCs w:val="28"/>
        </w:rPr>
        <w:t>поселения</w:t>
      </w:r>
      <w:r w:rsidR="00A535EA">
        <w:rPr>
          <w:sz w:val="28"/>
          <w:szCs w:val="28"/>
        </w:rPr>
        <w:tab/>
      </w:r>
      <w:r w:rsidR="00A535EA">
        <w:rPr>
          <w:sz w:val="28"/>
          <w:szCs w:val="28"/>
        </w:rPr>
        <w:tab/>
      </w:r>
      <w:r w:rsidR="00A535EA">
        <w:rPr>
          <w:sz w:val="28"/>
          <w:szCs w:val="28"/>
        </w:rPr>
        <w:tab/>
      </w:r>
      <w:r w:rsidR="009720A8">
        <w:rPr>
          <w:sz w:val="28"/>
          <w:szCs w:val="28"/>
        </w:rPr>
        <w:tab/>
      </w:r>
      <w:r w:rsidR="00457DEE">
        <w:rPr>
          <w:sz w:val="28"/>
          <w:szCs w:val="28"/>
        </w:rPr>
        <w:t>С.Н.Сафронов</w:t>
      </w:r>
    </w:p>
    <w:p w:rsidR="00DE35E1" w:rsidRDefault="00DE35E1" w:rsidP="00240F1C">
      <w:pPr>
        <w:spacing w:line="276" w:lineRule="auto"/>
        <w:jc w:val="both"/>
        <w:rPr>
          <w:sz w:val="28"/>
          <w:szCs w:val="28"/>
        </w:rPr>
      </w:pPr>
    </w:p>
    <w:p w:rsidR="00DE35E1" w:rsidRDefault="00DE35E1" w:rsidP="00240F1C">
      <w:pPr>
        <w:spacing w:line="276" w:lineRule="auto"/>
        <w:jc w:val="both"/>
        <w:rPr>
          <w:sz w:val="28"/>
          <w:szCs w:val="28"/>
        </w:rPr>
      </w:pPr>
    </w:p>
    <w:p w:rsidR="00457DEE" w:rsidRDefault="00457DEE" w:rsidP="00457DEE">
      <w:pPr>
        <w:spacing w:line="276" w:lineRule="auto"/>
        <w:jc w:val="both"/>
        <w:rPr>
          <w:sz w:val="28"/>
          <w:szCs w:val="28"/>
        </w:rPr>
      </w:pPr>
    </w:p>
    <w:p w:rsidR="00457DEE" w:rsidRPr="008247F9" w:rsidRDefault="00457DEE" w:rsidP="00457DEE">
      <w:pPr>
        <w:spacing w:line="276" w:lineRule="auto"/>
        <w:jc w:val="both"/>
        <w:rPr>
          <w:sz w:val="28"/>
          <w:szCs w:val="28"/>
        </w:rPr>
      </w:pPr>
      <w:r w:rsidRPr="008247F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Зауральского</w:t>
      </w:r>
    </w:p>
    <w:p w:rsidR="00457DEE" w:rsidRPr="008247F9" w:rsidRDefault="00457DEE" w:rsidP="00457DEE">
      <w:pPr>
        <w:spacing w:line="276" w:lineRule="auto"/>
        <w:jc w:val="both"/>
        <w:rPr>
          <w:sz w:val="28"/>
          <w:szCs w:val="28"/>
        </w:rPr>
      </w:pPr>
      <w:r w:rsidRPr="008247F9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F4A32">
        <w:rPr>
          <w:sz w:val="28"/>
          <w:szCs w:val="28"/>
        </w:rPr>
        <w:t>И.Н.Сабиров</w:t>
      </w:r>
    </w:p>
    <w:p w:rsidR="00457DEE" w:rsidRDefault="00457DEE" w:rsidP="00457DEE">
      <w:pPr>
        <w:spacing w:line="276" w:lineRule="auto"/>
        <w:jc w:val="both"/>
        <w:rPr>
          <w:sz w:val="28"/>
          <w:szCs w:val="28"/>
        </w:rPr>
      </w:pPr>
    </w:p>
    <w:p w:rsidR="00DE35E1" w:rsidRPr="008247F9" w:rsidRDefault="00DE35E1" w:rsidP="00240F1C">
      <w:pPr>
        <w:spacing w:line="276" w:lineRule="auto"/>
        <w:jc w:val="both"/>
        <w:rPr>
          <w:sz w:val="28"/>
          <w:szCs w:val="28"/>
        </w:rPr>
      </w:pPr>
    </w:p>
    <w:sectPr w:rsidR="00DE35E1" w:rsidRPr="008247F9" w:rsidSect="00240F1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C2675"/>
    <w:multiLevelType w:val="hybridMultilevel"/>
    <w:tmpl w:val="3BF0C9C0"/>
    <w:lvl w:ilvl="0" w:tplc="571667E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742BB"/>
    <w:rsid w:val="00000594"/>
    <w:rsid w:val="00001005"/>
    <w:rsid w:val="00012C83"/>
    <w:rsid w:val="00016980"/>
    <w:rsid w:val="00016981"/>
    <w:rsid w:val="0002697A"/>
    <w:rsid w:val="00040A9C"/>
    <w:rsid w:val="00044812"/>
    <w:rsid w:val="00044912"/>
    <w:rsid w:val="000451AA"/>
    <w:rsid w:val="0005076B"/>
    <w:rsid w:val="000604A4"/>
    <w:rsid w:val="0007255A"/>
    <w:rsid w:val="000759E5"/>
    <w:rsid w:val="00077FB2"/>
    <w:rsid w:val="00081313"/>
    <w:rsid w:val="000826D6"/>
    <w:rsid w:val="00084BAD"/>
    <w:rsid w:val="000A1BB2"/>
    <w:rsid w:val="000A30D6"/>
    <w:rsid w:val="000A3E57"/>
    <w:rsid w:val="000A4C47"/>
    <w:rsid w:val="000A53D9"/>
    <w:rsid w:val="000A6DB9"/>
    <w:rsid w:val="000C0485"/>
    <w:rsid w:val="000C6385"/>
    <w:rsid w:val="000D31C1"/>
    <w:rsid w:val="000D6128"/>
    <w:rsid w:val="000F283C"/>
    <w:rsid w:val="000F3A72"/>
    <w:rsid w:val="001022DB"/>
    <w:rsid w:val="00102C24"/>
    <w:rsid w:val="00127180"/>
    <w:rsid w:val="00130B2D"/>
    <w:rsid w:val="00140D04"/>
    <w:rsid w:val="001509F7"/>
    <w:rsid w:val="001600CB"/>
    <w:rsid w:val="00170878"/>
    <w:rsid w:val="00176634"/>
    <w:rsid w:val="00176906"/>
    <w:rsid w:val="001850B3"/>
    <w:rsid w:val="0019439F"/>
    <w:rsid w:val="001A18A9"/>
    <w:rsid w:val="001A6629"/>
    <w:rsid w:val="001B17D4"/>
    <w:rsid w:val="001B78BF"/>
    <w:rsid w:val="001D4BC1"/>
    <w:rsid w:val="001E146D"/>
    <w:rsid w:val="00213EE1"/>
    <w:rsid w:val="0021737F"/>
    <w:rsid w:val="002208C5"/>
    <w:rsid w:val="002245ED"/>
    <w:rsid w:val="00240F1C"/>
    <w:rsid w:val="00252CD9"/>
    <w:rsid w:val="00264889"/>
    <w:rsid w:val="002742BB"/>
    <w:rsid w:val="00274B83"/>
    <w:rsid w:val="002756FD"/>
    <w:rsid w:val="002842B9"/>
    <w:rsid w:val="00285787"/>
    <w:rsid w:val="0029467E"/>
    <w:rsid w:val="002C03C4"/>
    <w:rsid w:val="002D741D"/>
    <w:rsid w:val="002D7939"/>
    <w:rsid w:val="002E09B7"/>
    <w:rsid w:val="002E635E"/>
    <w:rsid w:val="002F1B47"/>
    <w:rsid w:val="002F4A32"/>
    <w:rsid w:val="00302AB6"/>
    <w:rsid w:val="003031B1"/>
    <w:rsid w:val="00303CFA"/>
    <w:rsid w:val="00314C78"/>
    <w:rsid w:val="003237E2"/>
    <w:rsid w:val="00324FF5"/>
    <w:rsid w:val="0032663E"/>
    <w:rsid w:val="0034264A"/>
    <w:rsid w:val="00342DC6"/>
    <w:rsid w:val="00353824"/>
    <w:rsid w:val="003627E3"/>
    <w:rsid w:val="00372651"/>
    <w:rsid w:val="00384076"/>
    <w:rsid w:val="00385CDD"/>
    <w:rsid w:val="00387F7D"/>
    <w:rsid w:val="00390026"/>
    <w:rsid w:val="003947BD"/>
    <w:rsid w:val="00396F97"/>
    <w:rsid w:val="003A4178"/>
    <w:rsid w:val="003C4068"/>
    <w:rsid w:val="003D3D1F"/>
    <w:rsid w:val="003F02E9"/>
    <w:rsid w:val="003F73BC"/>
    <w:rsid w:val="00400458"/>
    <w:rsid w:val="004026CF"/>
    <w:rsid w:val="004079D9"/>
    <w:rsid w:val="004115D4"/>
    <w:rsid w:val="00427200"/>
    <w:rsid w:val="00430F16"/>
    <w:rsid w:val="00433582"/>
    <w:rsid w:val="00433D63"/>
    <w:rsid w:val="004465E0"/>
    <w:rsid w:val="00457DEE"/>
    <w:rsid w:val="004724B8"/>
    <w:rsid w:val="00485E27"/>
    <w:rsid w:val="004A3A90"/>
    <w:rsid w:val="004B79E3"/>
    <w:rsid w:val="004C3440"/>
    <w:rsid w:val="004C7673"/>
    <w:rsid w:val="004E1AF9"/>
    <w:rsid w:val="004E2E59"/>
    <w:rsid w:val="004F52A5"/>
    <w:rsid w:val="004F7811"/>
    <w:rsid w:val="00503075"/>
    <w:rsid w:val="00510180"/>
    <w:rsid w:val="0051350F"/>
    <w:rsid w:val="005137F4"/>
    <w:rsid w:val="005207F5"/>
    <w:rsid w:val="00520CE2"/>
    <w:rsid w:val="005218A2"/>
    <w:rsid w:val="00522728"/>
    <w:rsid w:val="005278C3"/>
    <w:rsid w:val="00536A36"/>
    <w:rsid w:val="00540936"/>
    <w:rsid w:val="00551016"/>
    <w:rsid w:val="005554C1"/>
    <w:rsid w:val="00565764"/>
    <w:rsid w:val="0057232C"/>
    <w:rsid w:val="005725DA"/>
    <w:rsid w:val="00581182"/>
    <w:rsid w:val="00581196"/>
    <w:rsid w:val="00584E7E"/>
    <w:rsid w:val="005855B1"/>
    <w:rsid w:val="00595E32"/>
    <w:rsid w:val="005A28CA"/>
    <w:rsid w:val="005B1E2F"/>
    <w:rsid w:val="005B6536"/>
    <w:rsid w:val="005D3E84"/>
    <w:rsid w:val="005E7DEC"/>
    <w:rsid w:val="005F4886"/>
    <w:rsid w:val="005F68A9"/>
    <w:rsid w:val="00602BB7"/>
    <w:rsid w:val="006075B1"/>
    <w:rsid w:val="00610763"/>
    <w:rsid w:val="00612954"/>
    <w:rsid w:val="00617E59"/>
    <w:rsid w:val="006208D6"/>
    <w:rsid w:val="0062290F"/>
    <w:rsid w:val="00622C0F"/>
    <w:rsid w:val="00623171"/>
    <w:rsid w:val="00644AD1"/>
    <w:rsid w:val="00650644"/>
    <w:rsid w:val="00650DA9"/>
    <w:rsid w:val="00651B05"/>
    <w:rsid w:val="0066095C"/>
    <w:rsid w:val="0067053D"/>
    <w:rsid w:val="006710B9"/>
    <w:rsid w:val="00675145"/>
    <w:rsid w:val="0068310D"/>
    <w:rsid w:val="0068427C"/>
    <w:rsid w:val="00691C1C"/>
    <w:rsid w:val="00696DBB"/>
    <w:rsid w:val="006A262F"/>
    <w:rsid w:val="006A5BDB"/>
    <w:rsid w:val="006B2CC2"/>
    <w:rsid w:val="006B41B8"/>
    <w:rsid w:val="006C2C85"/>
    <w:rsid w:val="006D0668"/>
    <w:rsid w:val="006D443D"/>
    <w:rsid w:val="006F332D"/>
    <w:rsid w:val="00700621"/>
    <w:rsid w:val="00702A91"/>
    <w:rsid w:val="007142CD"/>
    <w:rsid w:val="0071566E"/>
    <w:rsid w:val="00740E44"/>
    <w:rsid w:val="007413EC"/>
    <w:rsid w:val="0075043B"/>
    <w:rsid w:val="00765528"/>
    <w:rsid w:val="00767446"/>
    <w:rsid w:val="00770A91"/>
    <w:rsid w:val="0078119E"/>
    <w:rsid w:val="00782EB2"/>
    <w:rsid w:val="0078569B"/>
    <w:rsid w:val="00787745"/>
    <w:rsid w:val="0079184B"/>
    <w:rsid w:val="00792297"/>
    <w:rsid w:val="007A4B59"/>
    <w:rsid w:val="007A5E67"/>
    <w:rsid w:val="007B2B7E"/>
    <w:rsid w:val="007B3FD0"/>
    <w:rsid w:val="007B43AC"/>
    <w:rsid w:val="007C0622"/>
    <w:rsid w:val="007C6670"/>
    <w:rsid w:val="007D0D2E"/>
    <w:rsid w:val="007D1B93"/>
    <w:rsid w:val="007D2C54"/>
    <w:rsid w:val="007D6C07"/>
    <w:rsid w:val="007D7B18"/>
    <w:rsid w:val="007F10B2"/>
    <w:rsid w:val="007F3E60"/>
    <w:rsid w:val="00812C1A"/>
    <w:rsid w:val="00812F47"/>
    <w:rsid w:val="008247F9"/>
    <w:rsid w:val="00827501"/>
    <w:rsid w:val="00830A03"/>
    <w:rsid w:val="00832D6C"/>
    <w:rsid w:val="00846A1E"/>
    <w:rsid w:val="00853A8C"/>
    <w:rsid w:val="0086061B"/>
    <w:rsid w:val="00866EFD"/>
    <w:rsid w:val="0087260D"/>
    <w:rsid w:val="00874229"/>
    <w:rsid w:val="00875FA7"/>
    <w:rsid w:val="00885E34"/>
    <w:rsid w:val="00895B82"/>
    <w:rsid w:val="008960A3"/>
    <w:rsid w:val="0089615E"/>
    <w:rsid w:val="008A048A"/>
    <w:rsid w:val="008B4D21"/>
    <w:rsid w:val="008B4E87"/>
    <w:rsid w:val="008B53AC"/>
    <w:rsid w:val="008C695C"/>
    <w:rsid w:val="008D2D5F"/>
    <w:rsid w:val="008D4E84"/>
    <w:rsid w:val="008E32AB"/>
    <w:rsid w:val="008F46F2"/>
    <w:rsid w:val="00903A6D"/>
    <w:rsid w:val="009048FE"/>
    <w:rsid w:val="00916381"/>
    <w:rsid w:val="0093598A"/>
    <w:rsid w:val="00944240"/>
    <w:rsid w:val="0094464E"/>
    <w:rsid w:val="00947BBF"/>
    <w:rsid w:val="009720A8"/>
    <w:rsid w:val="00984013"/>
    <w:rsid w:val="00995CF5"/>
    <w:rsid w:val="009A25C3"/>
    <w:rsid w:val="009A4A97"/>
    <w:rsid w:val="009A5FD4"/>
    <w:rsid w:val="009B5B10"/>
    <w:rsid w:val="009B64EB"/>
    <w:rsid w:val="009B6B29"/>
    <w:rsid w:val="009C35A0"/>
    <w:rsid w:val="009C7C3E"/>
    <w:rsid w:val="009E0E35"/>
    <w:rsid w:val="009E289F"/>
    <w:rsid w:val="009E6AF9"/>
    <w:rsid w:val="009E74F6"/>
    <w:rsid w:val="009F6698"/>
    <w:rsid w:val="00A028EE"/>
    <w:rsid w:val="00A1123A"/>
    <w:rsid w:val="00A166EF"/>
    <w:rsid w:val="00A20BCD"/>
    <w:rsid w:val="00A21EAA"/>
    <w:rsid w:val="00A22469"/>
    <w:rsid w:val="00A23090"/>
    <w:rsid w:val="00A23627"/>
    <w:rsid w:val="00A26F2F"/>
    <w:rsid w:val="00A27BAA"/>
    <w:rsid w:val="00A30744"/>
    <w:rsid w:val="00A30789"/>
    <w:rsid w:val="00A40867"/>
    <w:rsid w:val="00A46056"/>
    <w:rsid w:val="00A535EA"/>
    <w:rsid w:val="00A56913"/>
    <w:rsid w:val="00A56E95"/>
    <w:rsid w:val="00A605C9"/>
    <w:rsid w:val="00A609F0"/>
    <w:rsid w:val="00A667BD"/>
    <w:rsid w:val="00A91334"/>
    <w:rsid w:val="00AA1390"/>
    <w:rsid w:val="00AA5A95"/>
    <w:rsid w:val="00AC6D6D"/>
    <w:rsid w:val="00AD0D5C"/>
    <w:rsid w:val="00AD2497"/>
    <w:rsid w:val="00AD3751"/>
    <w:rsid w:val="00AD5077"/>
    <w:rsid w:val="00AE3986"/>
    <w:rsid w:val="00AF5CFA"/>
    <w:rsid w:val="00B1322D"/>
    <w:rsid w:val="00B25CBB"/>
    <w:rsid w:val="00B276FF"/>
    <w:rsid w:val="00B319D7"/>
    <w:rsid w:val="00B330F5"/>
    <w:rsid w:val="00B3372A"/>
    <w:rsid w:val="00B34E5F"/>
    <w:rsid w:val="00B506D6"/>
    <w:rsid w:val="00B55505"/>
    <w:rsid w:val="00B617C2"/>
    <w:rsid w:val="00B65C9E"/>
    <w:rsid w:val="00B834B8"/>
    <w:rsid w:val="00BA2366"/>
    <w:rsid w:val="00BA5966"/>
    <w:rsid w:val="00BB3BB8"/>
    <w:rsid w:val="00BE38E5"/>
    <w:rsid w:val="00BE76A1"/>
    <w:rsid w:val="00BF1795"/>
    <w:rsid w:val="00BF3A8F"/>
    <w:rsid w:val="00C03C4D"/>
    <w:rsid w:val="00C1092A"/>
    <w:rsid w:val="00C1616B"/>
    <w:rsid w:val="00C2224C"/>
    <w:rsid w:val="00C30805"/>
    <w:rsid w:val="00C3442E"/>
    <w:rsid w:val="00C3542B"/>
    <w:rsid w:val="00C379FC"/>
    <w:rsid w:val="00C47397"/>
    <w:rsid w:val="00C559D3"/>
    <w:rsid w:val="00C9146F"/>
    <w:rsid w:val="00C925A0"/>
    <w:rsid w:val="00C953E1"/>
    <w:rsid w:val="00C97C25"/>
    <w:rsid w:val="00CA0905"/>
    <w:rsid w:val="00CA780A"/>
    <w:rsid w:val="00CD4257"/>
    <w:rsid w:val="00CE1D18"/>
    <w:rsid w:val="00CF13BA"/>
    <w:rsid w:val="00CF294D"/>
    <w:rsid w:val="00CF29DD"/>
    <w:rsid w:val="00D061FF"/>
    <w:rsid w:val="00D11E37"/>
    <w:rsid w:val="00D167F5"/>
    <w:rsid w:val="00D20099"/>
    <w:rsid w:val="00D25466"/>
    <w:rsid w:val="00D26211"/>
    <w:rsid w:val="00D33685"/>
    <w:rsid w:val="00D37B14"/>
    <w:rsid w:val="00D37DC0"/>
    <w:rsid w:val="00D408BF"/>
    <w:rsid w:val="00D44ED7"/>
    <w:rsid w:val="00D47BD7"/>
    <w:rsid w:val="00D512DE"/>
    <w:rsid w:val="00D56168"/>
    <w:rsid w:val="00D572C2"/>
    <w:rsid w:val="00D61246"/>
    <w:rsid w:val="00D67D5C"/>
    <w:rsid w:val="00D71904"/>
    <w:rsid w:val="00D820AA"/>
    <w:rsid w:val="00D82189"/>
    <w:rsid w:val="00D84445"/>
    <w:rsid w:val="00D84AD4"/>
    <w:rsid w:val="00D90611"/>
    <w:rsid w:val="00DA4F13"/>
    <w:rsid w:val="00DB4DA9"/>
    <w:rsid w:val="00DB65AA"/>
    <w:rsid w:val="00DC6EF5"/>
    <w:rsid w:val="00DD0CB5"/>
    <w:rsid w:val="00DD0FA9"/>
    <w:rsid w:val="00DD5FB2"/>
    <w:rsid w:val="00DE35E1"/>
    <w:rsid w:val="00DE4166"/>
    <w:rsid w:val="00DE567B"/>
    <w:rsid w:val="00DE7AEE"/>
    <w:rsid w:val="00DF3DC8"/>
    <w:rsid w:val="00DF3F2A"/>
    <w:rsid w:val="00E10911"/>
    <w:rsid w:val="00E111F6"/>
    <w:rsid w:val="00E11970"/>
    <w:rsid w:val="00E2282F"/>
    <w:rsid w:val="00E229D0"/>
    <w:rsid w:val="00E23597"/>
    <w:rsid w:val="00E263A7"/>
    <w:rsid w:val="00E278A7"/>
    <w:rsid w:val="00E423D0"/>
    <w:rsid w:val="00E43F92"/>
    <w:rsid w:val="00E45603"/>
    <w:rsid w:val="00E46814"/>
    <w:rsid w:val="00E529B7"/>
    <w:rsid w:val="00E57C3A"/>
    <w:rsid w:val="00E617B5"/>
    <w:rsid w:val="00E63CC3"/>
    <w:rsid w:val="00E64FAA"/>
    <w:rsid w:val="00E65D7E"/>
    <w:rsid w:val="00E67291"/>
    <w:rsid w:val="00E744B5"/>
    <w:rsid w:val="00E75265"/>
    <w:rsid w:val="00E8301C"/>
    <w:rsid w:val="00E85187"/>
    <w:rsid w:val="00E87B8E"/>
    <w:rsid w:val="00EA56AD"/>
    <w:rsid w:val="00EC21C2"/>
    <w:rsid w:val="00EC414C"/>
    <w:rsid w:val="00ED10A5"/>
    <w:rsid w:val="00ED6A7F"/>
    <w:rsid w:val="00EE7A62"/>
    <w:rsid w:val="00EF2E0F"/>
    <w:rsid w:val="00EF4411"/>
    <w:rsid w:val="00EF5B31"/>
    <w:rsid w:val="00F04556"/>
    <w:rsid w:val="00F07145"/>
    <w:rsid w:val="00F1218E"/>
    <w:rsid w:val="00F15510"/>
    <w:rsid w:val="00F20223"/>
    <w:rsid w:val="00F205F5"/>
    <w:rsid w:val="00F25A9C"/>
    <w:rsid w:val="00F32EE7"/>
    <w:rsid w:val="00F42028"/>
    <w:rsid w:val="00F46D5C"/>
    <w:rsid w:val="00F5449F"/>
    <w:rsid w:val="00F57AD8"/>
    <w:rsid w:val="00F727EA"/>
    <w:rsid w:val="00F868E9"/>
    <w:rsid w:val="00F91B22"/>
    <w:rsid w:val="00FA6EDE"/>
    <w:rsid w:val="00FB5CC4"/>
    <w:rsid w:val="00FB6ADB"/>
    <w:rsid w:val="00FD3342"/>
    <w:rsid w:val="00FD7933"/>
    <w:rsid w:val="00FF00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5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5B10"/>
    <w:pPr>
      <w:keepNext/>
      <w:jc w:val="center"/>
      <w:outlineLvl w:val="0"/>
    </w:pPr>
    <w:rPr>
      <w:b/>
      <w:caps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9B5B10"/>
    <w:pPr>
      <w:keepNext/>
      <w:jc w:val="center"/>
      <w:outlineLvl w:val="1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47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47F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263A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B5B10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9B5B10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customStyle="1" w:styleId="ConsPlusTitle">
    <w:name w:val="ConsPlusTitle"/>
    <w:uiPriority w:val="99"/>
    <w:rsid w:val="009B5B1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No Spacing"/>
    <w:uiPriority w:val="1"/>
    <w:qFormat/>
    <w:rsid w:val="004A3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0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F0E09-147D-424D-89AC-DE962E540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8</Pages>
  <Words>2159</Words>
  <Characters>12309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Экономика</cp:lastModifiedBy>
  <cp:revision>53</cp:revision>
  <cp:lastPrinted>2017-12-13T06:38:00Z</cp:lastPrinted>
  <dcterms:created xsi:type="dcterms:W3CDTF">2014-11-13T03:15:00Z</dcterms:created>
  <dcterms:modified xsi:type="dcterms:W3CDTF">2018-02-14T11:27:00Z</dcterms:modified>
</cp:coreProperties>
</file>